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emf" ContentType="image/x-emf"/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45CCD" w:rsidRPr="00215681" w:rsidRDefault="00B45CCD" w:rsidP="00B45CCD">
      <w:pPr>
        <w:rPr>
          <w:rFonts w:cs="Arial"/>
        </w:rPr>
      </w:pPr>
    </w:p>
    <w:p w:rsidR="00B45CCD" w:rsidRPr="00215681" w:rsidRDefault="00B45CCD" w:rsidP="00B45CCD">
      <w:pPr>
        <w:rPr>
          <w:rFonts w:cs="Arial"/>
        </w:rPr>
      </w:pPr>
      <w:r w:rsidRPr="00215681">
        <w:rPr>
          <w:rFonts w:cs="Arial"/>
          <w:b/>
          <w:bCs/>
          <w:u w:val="single"/>
        </w:rPr>
        <w:t>Centre d’intérêt</w:t>
      </w:r>
      <w:r w:rsidRPr="00215681">
        <w:rPr>
          <w:rFonts w:cs="Arial"/>
        </w:rPr>
        <w:t> : Logique séquentielle</w:t>
      </w:r>
    </w:p>
    <w:p w:rsidR="00B45CCD" w:rsidRPr="00215681" w:rsidRDefault="00B45CCD" w:rsidP="00B45CCD">
      <w:pPr>
        <w:rPr>
          <w:rFonts w:cs="Arial"/>
        </w:rPr>
      </w:pPr>
    </w:p>
    <w:p w:rsidR="00B45CCD" w:rsidRPr="00215681" w:rsidRDefault="00B45CCD" w:rsidP="00B45CCD">
      <w:pPr>
        <w:rPr>
          <w:rFonts w:cs="Arial"/>
        </w:rPr>
      </w:pPr>
    </w:p>
    <w:p w:rsidR="00B45CCD" w:rsidRPr="00215681" w:rsidRDefault="00B45CCD" w:rsidP="00B45CCD">
      <w:pPr>
        <w:rPr>
          <w:rFonts w:cs="Arial"/>
          <w:b/>
          <w:bCs/>
        </w:rPr>
      </w:pPr>
      <w:r w:rsidRPr="00215681">
        <w:rPr>
          <w:rFonts w:cs="Arial"/>
          <w:b/>
          <w:bCs/>
        </w:rPr>
        <w:t>Durée : 2 h00</w:t>
      </w:r>
    </w:p>
    <w:p w:rsidR="00B45CCD" w:rsidRPr="00215681" w:rsidRDefault="00B45CCD" w:rsidP="00B45CCD">
      <w:pPr>
        <w:rPr>
          <w:rFonts w:cs="Arial"/>
        </w:rPr>
      </w:pPr>
    </w:p>
    <w:p w:rsidR="00B45CCD" w:rsidRPr="00215681" w:rsidRDefault="00B45CCD" w:rsidP="00B45CCD">
      <w:pPr>
        <w:rPr>
          <w:rFonts w:cs="Arial"/>
        </w:rPr>
      </w:pPr>
    </w:p>
    <w:p w:rsidR="00B45CCD" w:rsidRPr="00215681" w:rsidRDefault="00B45CCD" w:rsidP="00B45CCD">
      <w:pPr>
        <w:rPr>
          <w:rFonts w:cs="Arial"/>
        </w:rPr>
      </w:pPr>
    </w:p>
    <w:p w:rsidR="00B45CCD" w:rsidRPr="00215681" w:rsidRDefault="00B45CCD" w:rsidP="00B45CCD">
      <w:pPr>
        <w:rPr>
          <w:rFonts w:cs="Arial"/>
        </w:rPr>
      </w:pPr>
    </w:p>
    <w:p w:rsidR="00B45CCD" w:rsidRPr="00215681" w:rsidRDefault="00B45CCD" w:rsidP="00B45CCD">
      <w:pPr>
        <w:rPr>
          <w:rFonts w:cs="Arial"/>
        </w:rPr>
      </w:pPr>
    </w:p>
    <w:p w:rsidR="00B45CCD" w:rsidRPr="00215681" w:rsidRDefault="00B45CCD" w:rsidP="00B45CCD">
      <w:pPr>
        <w:rPr>
          <w:rFonts w:cs="Arial"/>
        </w:rPr>
      </w:pPr>
    </w:p>
    <w:p w:rsidR="00B45CCD" w:rsidRPr="00215681" w:rsidRDefault="00B45CCD" w:rsidP="00B45CCD">
      <w:pPr>
        <w:rPr>
          <w:rFonts w:cs="Arial"/>
        </w:rPr>
      </w:pPr>
    </w:p>
    <w:p w:rsidR="00B45CCD" w:rsidRPr="00215681" w:rsidRDefault="00B45CCD" w:rsidP="00B45CCD">
      <w:pPr>
        <w:rPr>
          <w:rFonts w:cs="Arial"/>
        </w:rPr>
      </w:pPr>
    </w:p>
    <w:p w:rsidR="00B45CCD" w:rsidRPr="00215681" w:rsidRDefault="00B45CCD" w:rsidP="00B45CCD">
      <w:pPr>
        <w:rPr>
          <w:rFonts w:cs="Arial"/>
        </w:rPr>
      </w:pPr>
    </w:p>
    <w:p w:rsidR="00B45CCD" w:rsidRPr="00215681" w:rsidRDefault="00B45CCD" w:rsidP="00B45CCD">
      <w:pPr>
        <w:rPr>
          <w:rFonts w:cs="Arial"/>
        </w:rPr>
      </w:pPr>
    </w:p>
    <w:p w:rsidR="00B45CCD" w:rsidRPr="00215681" w:rsidRDefault="00B45CCD" w:rsidP="00B45CCD">
      <w:pPr>
        <w:rPr>
          <w:rFonts w:cs="Arial"/>
        </w:rPr>
      </w:pPr>
    </w:p>
    <w:p w:rsidR="00B45CCD" w:rsidRPr="00215681" w:rsidRDefault="0035617E" w:rsidP="00B45CCD">
      <w:pPr>
        <w:rPr>
          <w:rFonts w:cs="Arial"/>
          <w:b/>
          <w:bCs/>
          <w:sz w:val="96"/>
          <w:szCs w:val="96"/>
          <w:lang w:val="en-US"/>
        </w:rPr>
      </w:pPr>
      <w:r w:rsidRPr="00215681">
        <w:rPr>
          <w:rFonts w:cs="Arial"/>
          <w:b/>
          <w:bCs/>
          <w:sz w:val="96"/>
          <w:szCs w:val="96"/>
          <w:lang w:val="en-US"/>
        </w:rPr>
        <w:t>LEGO MINDSTORMS</w:t>
      </w:r>
    </w:p>
    <w:p w:rsidR="00B45CCD" w:rsidRPr="00215681" w:rsidRDefault="00B45CCD" w:rsidP="00B45CCD">
      <w:pPr>
        <w:rPr>
          <w:rFonts w:cs="Arial"/>
          <w:b/>
          <w:bCs/>
          <w:sz w:val="48"/>
          <w:szCs w:val="96"/>
          <w:lang w:val="en-US"/>
        </w:rPr>
      </w:pPr>
    </w:p>
    <w:p w:rsidR="00B45CCD" w:rsidRPr="00215681" w:rsidRDefault="00B45CCD" w:rsidP="00B45CCD">
      <w:pPr>
        <w:rPr>
          <w:rFonts w:cs="Arial"/>
          <w:b/>
          <w:bCs/>
          <w:sz w:val="48"/>
          <w:szCs w:val="96"/>
          <w:lang w:val="en-US"/>
        </w:rPr>
      </w:pPr>
      <w:r w:rsidRPr="007F035C">
        <w:rPr>
          <w:rFonts w:cs="Arial"/>
          <w:b/>
          <w:bCs/>
          <w:sz w:val="48"/>
          <w:szCs w:val="96"/>
          <w:lang w:val="en-US"/>
        </w:rPr>
        <w:t xml:space="preserve"> </w:t>
      </w:r>
      <w:proofErr w:type="spellStart"/>
      <w:r w:rsidR="0035617E" w:rsidRPr="007F035C">
        <w:rPr>
          <w:rFonts w:cs="Arial"/>
          <w:b/>
          <w:bCs/>
          <w:sz w:val="48"/>
          <w:szCs w:val="96"/>
          <w:lang w:val="en-US"/>
        </w:rPr>
        <w:t>Programmation</w:t>
      </w:r>
      <w:proofErr w:type="spellEnd"/>
      <w:r w:rsidR="0035617E" w:rsidRPr="00215681">
        <w:rPr>
          <w:rFonts w:cs="Arial"/>
          <w:b/>
          <w:bCs/>
          <w:sz w:val="48"/>
          <w:szCs w:val="96"/>
          <w:lang w:val="en-US"/>
        </w:rPr>
        <w:t xml:space="preserve"> d’un robot </w:t>
      </w:r>
      <w:r w:rsidR="00DE3968" w:rsidRPr="00215681">
        <w:rPr>
          <w:rFonts w:cs="Arial"/>
          <w:b/>
          <w:bCs/>
          <w:sz w:val="48"/>
          <w:szCs w:val="96"/>
          <w:lang w:val="en-US"/>
        </w:rPr>
        <w:t>exploration</w:t>
      </w:r>
    </w:p>
    <w:p w:rsidR="00B45CCD" w:rsidRPr="00215681" w:rsidRDefault="00B45CCD" w:rsidP="00B45CCD">
      <w:pPr>
        <w:rPr>
          <w:rFonts w:cs="Arial"/>
          <w:lang w:val="en-US"/>
        </w:rPr>
      </w:pPr>
    </w:p>
    <w:p w:rsidR="00B45CCD" w:rsidRPr="00215681" w:rsidRDefault="00B45CCD" w:rsidP="00B45CCD">
      <w:pPr>
        <w:rPr>
          <w:rFonts w:cs="Arial"/>
          <w:lang w:val="en-US"/>
        </w:rPr>
      </w:pPr>
    </w:p>
    <w:p w:rsidR="00B45CCD" w:rsidRPr="00215681" w:rsidRDefault="00B45CCD" w:rsidP="00B45CCD">
      <w:pPr>
        <w:rPr>
          <w:rFonts w:cs="Arial"/>
          <w:lang w:val="en-US"/>
        </w:rPr>
      </w:pPr>
    </w:p>
    <w:p w:rsidR="00B45CCD" w:rsidRPr="00215681" w:rsidRDefault="00B45CCD" w:rsidP="00B45CCD">
      <w:pPr>
        <w:rPr>
          <w:rFonts w:cs="Arial"/>
          <w:lang w:val="en-US"/>
        </w:rPr>
      </w:pPr>
    </w:p>
    <w:p w:rsidR="00B45CCD" w:rsidRPr="00215681" w:rsidRDefault="00B45CCD" w:rsidP="00B45CCD">
      <w:pPr>
        <w:rPr>
          <w:rFonts w:cs="Arial"/>
          <w:lang w:val="en-US"/>
        </w:rPr>
      </w:pPr>
    </w:p>
    <w:p w:rsidR="00B45CCD" w:rsidRPr="00215681" w:rsidRDefault="00B45CCD" w:rsidP="00B45CCD">
      <w:pPr>
        <w:rPr>
          <w:rFonts w:cs="Arial"/>
          <w:lang w:val="en-US"/>
        </w:rPr>
      </w:pPr>
    </w:p>
    <w:p w:rsidR="00B45CCD" w:rsidRPr="00215681" w:rsidRDefault="00B45CCD" w:rsidP="00B45CCD">
      <w:pPr>
        <w:rPr>
          <w:rFonts w:cs="Arial"/>
          <w:lang w:val="en-US"/>
        </w:rPr>
      </w:pPr>
    </w:p>
    <w:p w:rsidR="00B45CCD" w:rsidRPr="00215681" w:rsidRDefault="00B45CCD" w:rsidP="00B45CCD">
      <w:pPr>
        <w:rPr>
          <w:rFonts w:cs="Arial"/>
          <w:lang w:val="en-US"/>
        </w:rPr>
      </w:pPr>
    </w:p>
    <w:p w:rsidR="00B45CCD" w:rsidRPr="00215681" w:rsidRDefault="00B45CCD" w:rsidP="00B45CCD">
      <w:pPr>
        <w:rPr>
          <w:rFonts w:cs="Arial"/>
          <w:lang w:val="en-US"/>
        </w:rPr>
      </w:pPr>
    </w:p>
    <w:p w:rsidR="00B45CCD" w:rsidRPr="00215681" w:rsidRDefault="00B45CCD" w:rsidP="00B45CCD">
      <w:pPr>
        <w:rPr>
          <w:rFonts w:cs="Arial"/>
          <w:lang w:val="en-US"/>
        </w:rPr>
      </w:pPr>
    </w:p>
    <w:p w:rsidR="00B45CCD" w:rsidRPr="00215681" w:rsidRDefault="00B45CCD" w:rsidP="00B45CCD">
      <w:pPr>
        <w:rPr>
          <w:rFonts w:cs="Arial"/>
          <w:lang w:val="en-US"/>
        </w:rPr>
      </w:pPr>
    </w:p>
    <w:p w:rsidR="00B45CCD" w:rsidRPr="00215681" w:rsidRDefault="00B45CCD" w:rsidP="00B45CCD">
      <w:pPr>
        <w:rPr>
          <w:rFonts w:cs="Arial"/>
          <w:lang w:val="en-US"/>
        </w:rPr>
      </w:pPr>
    </w:p>
    <w:p w:rsidR="0035617E" w:rsidRPr="00215681" w:rsidRDefault="0035617E" w:rsidP="00B45CCD">
      <w:pPr>
        <w:rPr>
          <w:rFonts w:cs="Arial"/>
          <w:b/>
          <w:bCs/>
          <w:u w:val="single"/>
          <w:lang w:val="en-US"/>
        </w:rPr>
      </w:pPr>
    </w:p>
    <w:p w:rsidR="0035617E" w:rsidRPr="00215681" w:rsidRDefault="0035617E" w:rsidP="00B45CCD">
      <w:pPr>
        <w:rPr>
          <w:rFonts w:cs="Arial"/>
          <w:b/>
          <w:bCs/>
          <w:u w:val="single"/>
          <w:lang w:val="en-US"/>
        </w:rPr>
      </w:pPr>
    </w:p>
    <w:p w:rsidR="0035617E" w:rsidRPr="00215681" w:rsidRDefault="0035617E" w:rsidP="00B45CCD">
      <w:pPr>
        <w:rPr>
          <w:rFonts w:cs="Arial"/>
          <w:b/>
          <w:bCs/>
          <w:u w:val="single"/>
          <w:lang w:val="en-US"/>
        </w:rPr>
      </w:pPr>
    </w:p>
    <w:p w:rsidR="00B45CCD" w:rsidRPr="00215681" w:rsidRDefault="00B45CCD" w:rsidP="00B45CCD">
      <w:pPr>
        <w:rPr>
          <w:rFonts w:cs="Arial"/>
        </w:rPr>
      </w:pPr>
      <w:r w:rsidRPr="00215681">
        <w:rPr>
          <w:rFonts w:cs="Arial"/>
          <w:b/>
          <w:bCs/>
          <w:u w:val="single"/>
        </w:rPr>
        <w:t>Objectif</w:t>
      </w:r>
      <w:r w:rsidRPr="00215681">
        <w:rPr>
          <w:rFonts w:cs="Arial"/>
        </w:rPr>
        <w:t xml:space="preserve"> : Analyse et amélioration d’un </w:t>
      </w:r>
      <w:r w:rsidR="00972594" w:rsidRPr="00215681">
        <w:rPr>
          <w:rFonts w:cs="Arial"/>
        </w:rPr>
        <w:t>diagramme d’états</w:t>
      </w:r>
      <w:r w:rsidRPr="00215681">
        <w:rPr>
          <w:rFonts w:cs="Arial"/>
        </w:rPr>
        <w:t xml:space="preserve"> pilotant une Partie Opérative.</w:t>
      </w:r>
    </w:p>
    <w:p w:rsidR="00B45CCD" w:rsidRPr="00215681" w:rsidRDefault="00B45CCD" w:rsidP="00B45CCD">
      <w:pPr>
        <w:rPr>
          <w:rFonts w:cs="Arial"/>
        </w:rPr>
      </w:pPr>
    </w:p>
    <w:p w:rsidR="00B45CCD" w:rsidRPr="00215681" w:rsidRDefault="00B45CCD" w:rsidP="00B45CCD">
      <w:pPr>
        <w:rPr>
          <w:rFonts w:cs="Arial"/>
        </w:rPr>
      </w:pPr>
    </w:p>
    <w:p w:rsidR="00B45CCD" w:rsidRPr="00215681" w:rsidRDefault="00B45CCD" w:rsidP="00B45CCD">
      <w:pPr>
        <w:rPr>
          <w:rFonts w:cs="Arial"/>
        </w:rPr>
      </w:pPr>
    </w:p>
    <w:p w:rsidR="008C42C6" w:rsidRPr="00215681" w:rsidRDefault="00B45CCD" w:rsidP="00B45CCD">
      <w:pPr>
        <w:ind w:left="360"/>
        <w:jc w:val="center"/>
        <w:rPr>
          <w:rFonts w:cs="Arial"/>
          <w:b/>
          <w:sz w:val="40"/>
          <w:szCs w:val="40"/>
          <w:u w:val="single"/>
        </w:rPr>
      </w:pPr>
      <w:r w:rsidRPr="00215681">
        <w:rPr>
          <w:rFonts w:cs="Arial"/>
        </w:rPr>
        <w:br w:type="page"/>
      </w:r>
    </w:p>
    <w:p w:rsidR="00C4673B" w:rsidRPr="00215681" w:rsidRDefault="0035617E" w:rsidP="00C4673B">
      <w:pPr>
        <w:ind w:left="360"/>
        <w:jc w:val="center"/>
        <w:rPr>
          <w:rFonts w:cs="Arial"/>
          <w:b/>
          <w:sz w:val="40"/>
          <w:szCs w:val="40"/>
          <w:u w:val="single"/>
        </w:rPr>
      </w:pPr>
      <w:r w:rsidRPr="00215681">
        <w:rPr>
          <w:rFonts w:cs="Arial"/>
          <w:b/>
          <w:sz w:val="40"/>
          <w:szCs w:val="40"/>
          <w:u w:val="single"/>
        </w:rPr>
        <w:lastRenderedPageBreak/>
        <w:t>ROBOT MINDSTORMS</w:t>
      </w:r>
    </w:p>
    <w:p w:rsidR="00C4673B" w:rsidRPr="00215681" w:rsidRDefault="00C4673B" w:rsidP="00C4673B">
      <w:pPr>
        <w:ind w:left="360"/>
        <w:jc w:val="center"/>
        <w:rPr>
          <w:rFonts w:cs="Arial"/>
          <w:b/>
          <w:sz w:val="40"/>
          <w:szCs w:val="40"/>
          <w:u w:val="single"/>
        </w:rPr>
      </w:pPr>
    </w:p>
    <w:p w:rsidR="00AD3C22" w:rsidRPr="00215681" w:rsidRDefault="00AD3C22" w:rsidP="00C4673B">
      <w:pPr>
        <w:ind w:left="360"/>
        <w:rPr>
          <w:rFonts w:cs="Arial"/>
          <w:sz w:val="20"/>
          <w:szCs w:val="20"/>
        </w:rPr>
      </w:pPr>
    </w:p>
    <w:p w:rsidR="00AD3C22" w:rsidRPr="00215681" w:rsidRDefault="004C3ED9" w:rsidP="004C3ED9">
      <w:pPr>
        <w:ind w:left="360"/>
        <w:jc w:val="center"/>
        <w:rPr>
          <w:rFonts w:cs="Arial"/>
          <w:sz w:val="20"/>
          <w:szCs w:val="20"/>
        </w:rPr>
      </w:pPr>
      <w:r w:rsidRPr="00215681">
        <w:rPr>
          <w:rFonts w:cs="Arial"/>
          <w:noProof/>
          <w:sz w:val="20"/>
          <w:szCs w:val="20"/>
        </w:rPr>
        <w:drawing>
          <wp:inline distT="0" distB="0" distL="0" distR="0">
            <wp:extent cx="6245405" cy="1572477"/>
            <wp:effectExtent l="19050" t="0" r="2995" b="0"/>
            <wp:docPr id="26" name="Imag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 l="9445" t="51220" r="8569" b="2292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45405" cy="157247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4673B" w:rsidRPr="00215681" w:rsidRDefault="004C3ED9" w:rsidP="00C4673B">
      <w:pPr>
        <w:ind w:left="360"/>
        <w:rPr>
          <w:rFonts w:cs="Arial"/>
          <w:sz w:val="22"/>
          <w:szCs w:val="20"/>
        </w:rPr>
      </w:pPr>
      <w:r w:rsidRPr="00215681">
        <w:rPr>
          <w:rFonts w:cs="Arial"/>
          <w:sz w:val="22"/>
          <w:szCs w:val="20"/>
        </w:rPr>
        <w:t>Robot aspirateur Roomba</w:t>
      </w:r>
      <w:r w:rsidRPr="00215681">
        <w:rPr>
          <w:rFonts w:cs="Arial"/>
          <w:sz w:val="22"/>
          <w:szCs w:val="20"/>
        </w:rPr>
        <w:tab/>
        <w:t xml:space="preserve">       Robot tondeuse à gazon</w:t>
      </w:r>
      <w:r w:rsidRPr="00215681">
        <w:rPr>
          <w:rFonts w:cs="Arial"/>
          <w:sz w:val="22"/>
          <w:szCs w:val="20"/>
        </w:rPr>
        <w:tab/>
      </w:r>
      <w:r w:rsidRPr="00215681">
        <w:rPr>
          <w:rFonts w:cs="Arial"/>
          <w:sz w:val="22"/>
          <w:szCs w:val="20"/>
        </w:rPr>
        <w:tab/>
        <w:t>Robot nettoyeur de piscine</w:t>
      </w:r>
    </w:p>
    <w:p w:rsidR="00C4673B" w:rsidRPr="00215681" w:rsidRDefault="00C4673B" w:rsidP="00C4673B">
      <w:pPr>
        <w:ind w:left="360"/>
        <w:rPr>
          <w:rFonts w:cs="Arial"/>
          <w:sz w:val="20"/>
          <w:szCs w:val="20"/>
        </w:rPr>
      </w:pPr>
    </w:p>
    <w:p w:rsidR="00C43533" w:rsidRPr="00215681" w:rsidRDefault="00C43533" w:rsidP="00C4673B">
      <w:pPr>
        <w:ind w:left="360"/>
        <w:rPr>
          <w:rFonts w:cs="Arial"/>
          <w:sz w:val="20"/>
          <w:szCs w:val="20"/>
        </w:rPr>
      </w:pPr>
    </w:p>
    <w:p w:rsidR="00C4673B" w:rsidRPr="00215681" w:rsidRDefault="004C5FEC" w:rsidP="004C5FEC">
      <w:pPr>
        <w:numPr>
          <w:ilvl w:val="0"/>
          <w:numId w:val="11"/>
        </w:numPr>
        <w:rPr>
          <w:rFonts w:cs="Arial"/>
          <w:b/>
          <w:u w:val="single"/>
        </w:rPr>
      </w:pPr>
      <w:r w:rsidRPr="00215681">
        <w:rPr>
          <w:rFonts w:cs="Arial"/>
          <w:b/>
          <w:u w:val="single"/>
        </w:rPr>
        <w:t>Mise en situation :</w:t>
      </w:r>
    </w:p>
    <w:p w:rsidR="004C5FEC" w:rsidRPr="00215681" w:rsidRDefault="004C5FEC" w:rsidP="004C5FEC">
      <w:pPr>
        <w:ind w:left="360"/>
        <w:rPr>
          <w:rFonts w:cs="Arial"/>
          <w:sz w:val="20"/>
          <w:szCs w:val="20"/>
        </w:rPr>
      </w:pPr>
    </w:p>
    <w:p w:rsidR="004C5FEC" w:rsidRPr="00215681" w:rsidRDefault="004C3ED9" w:rsidP="004C5FEC">
      <w:pPr>
        <w:ind w:left="540"/>
        <w:rPr>
          <w:rFonts w:cs="Arial"/>
          <w:szCs w:val="20"/>
        </w:rPr>
      </w:pPr>
      <w:r w:rsidRPr="00215681">
        <w:rPr>
          <w:rFonts w:cs="Arial"/>
          <w:szCs w:val="20"/>
        </w:rPr>
        <w:t>De nombreux robots domestiques autonomes ont un fonctionnement dit « d’exploration » : ils doivent couvrir un maximum de la surface d’une zone considérée. Par exemple, le robot aspirateur Roomba doit aspirer la plus grande surface possible d’un logement</w:t>
      </w:r>
      <w:r w:rsidR="000908ED" w:rsidRPr="00215681">
        <w:rPr>
          <w:rFonts w:cs="Arial"/>
          <w:szCs w:val="20"/>
        </w:rPr>
        <w:t xml:space="preserve"> avant que ses batteries ne soi</w:t>
      </w:r>
      <w:r w:rsidRPr="00215681">
        <w:rPr>
          <w:rFonts w:cs="Arial"/>
          <w:szCs w:val="20"/>
        </w:rPr>
        <w:t>e</w:t>
      </w:r>
      <w:r w:rsidR="000908ED" w:rsidRPr="00215681">
        <w:rPr>
          <w:rFonts w:cs="Arial"/>
          <w:szCs w:val="20"/>
        </w:rPr>
        <w:t>n</w:t>
      </w:r>
      <w:r w:rsidRPr="00215681">
        <w:rPr>
          <w:rFonts w:cs="Arial"/>
          <w:szCs w:val="20"/>
        </w:rPr>
        <w:t>t vides, auquel cas</w:t>
      </w:r>
      <w:r w:rsidR="000908ED" w:rsidRPr="00215681">
        <w:rPr>
          <w:rFonts w:cs="Arial"/>
          <w:szCs w:val="20"/>
        </w:rPr>
        <w:t>,</w:t>
      </w:r>
      <w:r w:rsidRPr="00215681">
        <w:rPr>
          <w:rFonts w:cs="Arial"/>
          <w:szCs w:val="20"/>
        </w:rPr>
        <w:t xml:space="preserve"> il retourne à la base de chargement.</w:t>
      </w:r>
    </w:p>
    <w:p w:rsidR="004C3ED9" w:rsidRPr="00215681" w:rsidRDefault="004C3ED9" w:rsidP="004C5FEC">
      <w:pPr>
        <w:ind w:left="540"/>
        <w:rPr>
          <w:rFonts w:cs="Arial"/>
          <w:szCs w:val="20"/>
        </w:rPr>
      </w:pPr>
    </w:p>
    <w:p w:rsidR="004C3ED9" w:rsidRPr="00215681" w:rsidRDefault="000908ED" w:rsidP="004C5FEC">
      <w:pPr>
        <w:ind w:left="540"/>
        <w:rPr>
          <w:rFonts w:cs="Arial"/>
          <w:szCs w:val="20"/>
        </w:rPr>
      </w:pPr>
      <w:r w:rsidRPr="00215681">
        <w:rPr>
          <w:rFonts w:cs="Arial"/>
          <w:noProof/>
          <w:szCs w:val="20"/>
        </w:rPr>
        <w:drawing>
          <wp:anchor distT="0" distB="0" distL="114300" distR="114300" simplePos="0" relativeHeight="251679232" behindDoc="1" locked="0" layoutInCell="1" allowOverlap="1">
            <wp:simplePos x="0" y="0"/>
            <wp:positionH relativeFrom="column">
              <wp:posOffset>2933700</wp:posOffset>
            </wp:positionH>
            <wp:positionV relativeFrom="paragraph">
              <wp:posOffset>22860</wp:posOffset>
            </wp:positionV>
            <wp:extent cx="3500120" cy="3970655"/>
            <wp:effectExtent l="19050" t="0" r="5080" b="0"/>
            <wp:wrapTight wrapText="bothSides">
              <wp:wrapPolygon edited="0">
                <wp:start x="-118" y="0"/>
                <wp:lineTo x="-118" y="21451"/>
                <wp:lineTo x="21631" y="21451"/>
                <wp:lineTo x="21631" y="0"/>
                <wp:lineTo x="-118" y="0"/>
              </wp:wrapPolygon>
            </wp:wrapTight>
            <wp:docPr id="29" name="Imag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00120" cy="39706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4C3ED9" w:rsidRPr="00215681">
        <w:rPr>
          <w:rFonts w:cs="Arial"/>
          <w:szCs w:val="20"/>
        </w:rPr>
        <w:t>On utilise ici, pour étudier ces modes de déplacements un robot construit à l’aide d’éléments Lego Mindstorms.</w:t>
      </w:r>
      <w:r w:rsidRPr="00215681">
        <w:rPr>
          <w:rFonts w:cs="Arial"/>
          <w:szCs w:val="20"/>
        </w:rPr>
        <w:t xml:space="preserve"> </w:t>
      </w:r>
    </w:p>
    <w:p w:rsidR="000908ED" w:rsidRPr="00215681" w:rsidRDefault="000908ED" w:rsidP="004C5FEC">
      <w:pPr>
        <w:ind w:left="540"/>
        <w:rPr>
          <w:rFonts w:cs="Arial"/>
          <w:szCs w:val="20"/>
        </w:rPr>
      </w:pPr>
    </w:p>
    <w:p w:rsidR="000908ED" w:rsidRPr="00215681" w:rsidRDefault="00C2348A" w:rsidP="004C5FEC">
      <w:pPr>
        <w:ind w:left="540"/>
        <w:rPr>
          <w:rFonts w:cs="Arial"/>
          <w:szCs w:val="20"/>
        </w:rPr>
      </w:pPr>
      <w:r>
        <w:rPr>
          <w:rFonts w:cs="Arial"/>
          <w:noProof/>
          <w:szCs w:val="20"/>
        </w:rPr>
        <w:pict>
          <v:shapetype id="_x0000_t48" coordsize="21600,21600" o:spt="48" adj="-10080,24300,-3600,4050,-1800,4050" path="m@0@1l@2@3@4@5nfem,l21600,r,21600l,21600xe">
            <v:stroke joinstyle="miter"/>
            <v:formulas>
              <v:f eqn="val #0"/>
              <v:f eqn="val #1"/>
              <v:f eqn="val #2"/>
              <v:f eqn="val #3"/>
              <v:f eqn="val #4"/>
              <v:f eqn="val #5"/>
            </v:formulas>
            <v:path arrowok="t" o:extrusionok="f" gradientshapeok="t" o:connecttype="custom" o:connectlocs="@0,@1;10800,0;10800,21600;0,10800;21600,10800"/>
            <v:handles>
              <v:h position="#0,#1"/>
              <v:h position="#2,#3"/>
              <v:h position="#4,#5"/>
            </v:handles>
            <o:callout v:ext="edit" on="t"/>
          </v:shapetype>
          <v:shape id="AutoShape 430" o:spid="_x0000_s1026" type="#_x0000_t48" style="position:absolute;left:0;text-align:left;margin-left:85pt;margin-top:9.85pt;width:123pt;height:27pt;z-index:25168128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" adj="40215,-9600,31373,7200,22654,7200" strokecolor="red" strokeweight="1.5pt">
            <v:stroke startarrow="open"/>
            <v:textbox>
              <w:txbxContent>
                <w:p w:rsidR="000908ED" w:rsidRDefault="000908ED" w:rsidP="000908ED">
                  <w:r>
                    <w:t>Capteur à ultrasons</w:t>
                  </w:r>
                </w:p>
              </w:txbxContent>
            </v:textbox>
            <o:callout v:ext="edit" minusx="t"/>
          </v:shape>
        </w:pict>
      </w:r>
    </w:p>
    <w:p w:rsidR="000908ED" w:rsidRPr="00215681" w:rsidRDefault="000908ED" w:rsidP="004C5FEC">
      <w:pPr>
        <w:ind w:left="540"/>
        <w:rPr>
          <w:rFonts w:cs="Arial"/>
          <w:szCs w:val="20"/>
        </w:rPr>
      </w:pPr>
    </w:p>
    <w:p w:rsidR="000908ED" w:rsidRPr="00215681" w:rsidRDefault="000908ED" w:rsidP="004C5FEC">
      <w:pPr>
        <w:ind w:left="540"/>
        <w:rPr>
          <w:rFonts w:cs="Arial"/>
          <w:szCs w:val="20"/>
        </w:rPr>
      </w:pPr>
    </w:p>
    <w:p w:rsidR="000908ED" w:rsidRPr="00215681" w:rsidRDefault="00C2348A" w:rsidP="004C5FEC">
      <w:pPr>
        <w:ind w:left="540"/>
        <w:rPr>
          <w:rFonts w:cs="Arial"/>
          <w:szCs w:val="20"/>
        </w:rPr>
      </w:pPr>
      <w:r>
        <w:rPr>
          <w:rFonts w:cs="Arial"/>
          <w:noProof/>
          <w:szCs w:val="20"/>
        </w:rPr>
        <w:pict>
          <v:shape id="AutoShape 429" o:spid="_x0000_s1027" type="#_x0000_t48" style="position:absolute;left:0;text-align:left;margin-left:85pt;margin-top:4.45pt;width:98pt;height:27pt;z-index:25168025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" adj="61494,35200,42065,7200,22922,7200" strokecolor="red" strokeweight="1.5pt">
            <v:stroke startarrow="open"/>
            <v:textbox>
              <w:txbxContent>
                <w:p w:rsidR="000908ED" w:rsidRDefault="000908ED">
                  <w:r>
                    <w:t>Brique NXT</w:t>
                  </w:r>
                </w:p>
              </w:txbxContent>
            </v:textbox>
            <o:callout v:ext="edit" minusx="t" minusy="t"/>
          </v:shape>
        </w:pict>
      </w:r>
    </w:p>
    <w:p w:rsidR="000908ED" w:rsidRPr="00215681" w:rsidRDefault="000908ED" w:rsidP="004C5FEC">
      <w:pPr>
        <w:ind w:left="540"/>
        <w:rPr>
          <w:rFonts w:cs="Arial"/>
          <w:szCs w:val="20"/>
        </w:rPr>
      </w:pPr>
    </w:p>
    <w:p w:rsidR="000908ED" w:rsidRPr="00215681" w:rsidRDefault="000908ED" w:rsidP="004C5FEC">
      <w:pPr>
        <w:ind w:left="540"/>
        <w:rPr>
          <w:rFonts w:cs="Arial"/>
          <w:szCs w:val="20"/>
        </w:rPr>
      </w:pPr>
    </w:p>
    <w:p w:rsidR="000908ED" w:rsidRDefault="000908ED" w:rsidP="004C5FEC">
      <w:pPr>
        <w:ind w:left="540"/>
        <w:rPr>
          <w:rFonts w:cs="Arial"/>
          <w:szCs w:val="20"/>
        </w:rPr>
      </w:pPr>
    </w:p>
    <w:p w:rsidR="00215681" w:rsidRPr="00215681" w:rsidRDefault="00215681" w:rsidP="004C5FEC">
      <w:pPr>
        <w:ind w:left="540"/>
        <w:rPr>
          <w:rFonts w:cs="Arial"/>
          <w:szCs w:val="20"/>
        </w:rPr>
      </w:pPr>
    </w:p>
    <w:p w:rsidR="000908ED" w:rsidRPr="00215681" w:rsidRDefault="000908ED" w:rsidP="004C5FEC">
      <w:pPr>
        <w:ind w:left="540"/>
        <w:rPr>
          <w:rFonts w:cs="Arial"/>
          <w:szCs w:val="20"/>
        </w:rPr>
      </w:pPr>
    </w:p>
    <w:p w:rsidR="000908ED" w:rsidRPr="00215681" w:rsidRDefault="00C2348A" w:rsidP="004C5FEC">
      <w:pPr>
        <w:ind w:left="540"/>
        <w:rPr>
          <w:rFonts w:cs="Arial"/>
          <w:szCs w:val="20"/>
        </w:rPr>
      </w:pPr>
      <w:r>
        <w:rPr>
          <w:rFonts w:cs="Arial"/>
          <w:noProof/>
          <w:szCs w:val="20"/>
        </w:rPr>
        <w:pict>
          <v:shape id="AutoShape 431" o:spid="_x0000_s1028" type="#_x0000_t48" style="position:absolute;left:0;text-align:left;margin-left:6pt;margin-top:5.35pt;width:222pt;height:38pt;z-index:25168230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" adj="32011,38823,27063,5116,22184,5116,,11539" strokecolor="red" strokeweight="1.5pt">
            <v:stroke startarrow="open"/>
            <v:textbox>
              <w:txbxContent>
                <w:p w:rsidR="000908ED" w:rsidRDefault="000908ED" w:rsidP="000908ED">
                  <w:r>
                    <w:t>Capteur à contact</w:t>
                  </w:r>
                  <w:r w:rsidR="00BA0284">
                    <w:t xml:space="preserve"> de détection d’obstacles</w:t>
                  </w:r>
                  <w:r w:rsidR="00831C56">
                    <w:t xml:space="preserve"> (capteur 1)</w:t>
                  </w:r>
                </w:p>
              </w:txbxContent>
            </v:textbox>
            <o:callout v:ext="edit" minusx="t" minusy="t"/>
          </v:shape>
        </w:pict>
      </w:r>
    </w:p>
    <w:p w:rsidR="000908ED" w:rsidRPr="00215681" w:rsidRDefault="000908ED" w:rsidP="004C5FEC">
      <w:pPr>
        <w:ind w:left="540"/>
        <w:rPr>
          <w:rFonts w:cs="Arial"/>
          <w:szCs w:val="20"/>
        </w:rPr>
      </w:pPr>
    </w:p>
    <w:p w:rsidR="000908ED" w:rsidRPr="00215681" w:rsidRDefault="000908ED" w:rsidP="004C5FEC">
      <w:pPr>
        <w:ind w:left="540"/>
        <w:rPr>
          <w:rFonts w:cs="Arial"/>
          <w:szCs w:val="20"/>
        </w:rPr>
      </w:pPr>
    </w:p>
    <w:p w:rsidR="000908ED" w:rsidRPr="00215681" w:rsidRDefault="000908ED" w:rsidP="004C5FEC">
      <w:pPr>
        <w:ind w:left="540"/>
        <w:rPr>
          <w:rFonts w:cs="Arial"/>
          <w:szCs w:val="20"/>
        </w:rPr>
      </w:pPr>
    </w:p>
    <w:p w:rsidR="000908ED" w:rsidRPr="00215681" w:rsidRDefault="00C2348A" w:rsidP="004C5FEC">
      <w:pPr>
        <w:ind w:left="540"/>
        <w:rPr>
          <w:rFonts w:cs="Arial"/>
          <w:szCs w:val="20"/>
        </w:rPr>
      </w:pPr>
      <w:r>
        <w:rPr>
          <w:rFonts w:cs="Arial"/>
          <w:noProof/>
          <w:szCs w:val="20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Text Box 497" o:spid="_x0000_s1029" type="#_x0000_t202" style="position:absolute;left:0;text-align:left;margin-left:54.75pt;margin-top:10.05pt;width:214.5pt;height:54pt;z-index:25173248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">
            <v:textbox>
              <w:txbxContent>
                <w:p w:rsidR="00BA0284" w:rsidRPr="00057525" w:rsidRDefault="00BA0284">
                  <w:pPr>
                    <w:rPr>
                      <w:rFonts w:cs="Arial"/>
                    </w:rPr>
                  </w:pPr>
                  <w:r>
                    <w:t xml:space="preserve">N.B. : </w:t>
                  </w:r>
                  <w:r w:rsidR="00057525" w:rsidRPr="00057525">
                    <w:rPr>
                      <w:rFonts w:cs="Arial"/>
                    </w:rPr>
                    <w:t>Un</w:t>
                  </w:r>
                  <w:r w:rsidRPr="00057525">
                    <w:rPr>
                      <w:rFonts w:cs="Arial"/>
                    </w:rPr>
                    <w:t xml:space="preserve"> capteur du robot utilisé n</w:t>
                  </w:r>
                  <w:r w:rsidR="00057525" w:rsidRPr="00057525">
                    <w:rPr>
                      <w:rFonts w:cs="Arial"/>
                    </w:rPr>
                    <w:t>’</w:t>
                  </w:r>
                  <w:r w:rsidRPr="00057525">
                    <w:rPr>
                      <w:rFonts w:cs="Arial"/>
                    </w:rPr>
                    <w:t>e</w:t>
                  </w:r>
                  <w:r w:rsidR="00057525" w:rsidRPr="00057525">
                    <w:rPr>
                      <w:rFonts w:cs="Arial"/>
                    </w:rPr>
                    <w:t>st</w:t>
                  </w:r>
                  <w:r w:rsidRPr="00057525">
                    <w:rPr>
                      <w:rFonts w:cs="Arial"/>
                    </w:rPr>
                    <w:t xml:space="preserve"> </w:t>
                  </w:r>
                  <w:r w:rsidR="00057525" w:rsidRPr="00057525">
                    <w:rPr>
                      <w:rFonts w:cs="Arial"/>
                    </w:rPr>
                    <w:t>pas représenté</w:t>
                  </w:r>
                  <w:r w:rsidRPr="00057525">
                    <w:rPr>
                      <w:rFonts w:cs="Arial"/>
                    </w:rPr>
                    <w:t xml:space="preserve"> sur </w:t>
                  </w:r>
                  <w:r w:rsidR="00057525" w:rsidRPr="00057525">
                    <w:rPr>
                      <w:rFonts w:cs="Arial"/>
                    </w:rPr>
                    <w:t>cette image : il sera étudié</w:t>
                  </w:r>
                  <w:r w:rsidRPr="00057525">
                    <w:rPr>
                      <w:rFonts w:cs="Arial"/>
                    </w:rPr>
                    <w:t xml:space="preserve"> ultérieurement</w:t>
                  </w:r>
                </w:p>
              </w:txbxContent>
            </v:textbox>
          </v:shape>
        </w:pict>
      </w:r>
    </w:p>
    <w:p w:rsidR="000908ED" w:rsidRPr="00215681" w:rsidRDefault="000908ED" w:rsidP="004C5FEC">
      <w:pPr>
        <w:ind w:left="540"/>
        <w:rPr>
          <w:rFonts w:cs="Arial"/>
          <w:szCs w:val="20"/>
        </w:rPr>
      </w:pPr>
    </w:p>
    <w:p w:rsidR="000908ED" w:rsidRPr="00215681" w:rsidRDefault="000908ED" w:rsidP="004C5FEC">
      <w:pPr>
        <w:ind w:left="540"/>
        <w:rPr>
          <w:rFonts w:cs="Arial"/>
          <w:szCs w:val="20"/>
        </w:rPr>
      </w:pPr>
    </w:p>
    <w:p w:rsidR="000908ED" w:rsidRDefault="000908ED" w:rsidP="004C5FEC">
      <w:pPr>
        <w:ind w:left="540"/>
        <w:rPr>
          <w:rFonts w:cs="Arial"/>
          <w:szCs w:val="20"/>
        </w:rPr>
      </w:pPr>
    </w:p>
    <w:p w:rsidR="00215681" w:rsidRDefault="00215681" w:rsidP="004C5FEC">
      <w:pPr>
        <w:ind w:left="540"/>
        <w:rPr>
          <w:rFonts w:cs="Arial"/>
          <w:szCs w:val="20"/>
        </w:rPr>
      </w:pPr>
    </w:p>
    <w:p w:rsidR="00215681" w:rsidRDefault="00215681" w:rsidP="004C5FEC">
      <w:pPr>
        <w:ind w:left="540"/>
        <w:rPr>
          <w:rFonts w:cs="Arial"/>
          <w:szCs w:val="20"/>
        </w:rPr>
      </w:pPr>
    </w:p>
    <w:p w:rsidR="00215681" w:rsidRDefault="00215681" w:rsidP="004C5FEC">
      <w:pPr>
        <w:ind w:left="540"/>
        <w:rPr>
          <w:rFonts w:cs="Arial"/>
          <w:szCs w:val="20"/>
        </w:rPr>
      </w:pPr>
    </w:p>
    <w:p w:rsidR="00215681" w:rsidRPr="00215681" w:rsidRDefault="00215681" w:rsidP="004C5FEC">
      <w:pPr>
        <w:ind w:left="540"/>
        <w:rPr>
          <w:rFonts w:cs="Arial"/>
          <w:szCs w:val="20"/>
        </w:rPr>
      </w:pPr>
    </w:p>
    <w:p w:rsidR="004C3ED9" w:rsidRPr="00215681" w:rsidRDefault="004C3ED9" w:rsidP="004C5FEC">
      <w:pPr>
        <w:ind w:left="540"/>
        <w:rPr>
          <w:rFonts w:cs="Arial"/>
          <w:szCs w:val="20"/>
        </w:rPr>
      </w:pPr>
      <w:r w:rsidRPr="00215681">
        <w:rPr>
          <w:rFonts w:cs="Arial"/>
          <w:szCs w:val="20"/>
        </w:rPr>
        <w:lastRenderedPageBreak/>
        <w:t xml:space="preserve">Il est constitué : </w:t>
      </w:r>
    </w:p>
    <w:p w:rsidR="004C3ED9" w:rsidRPr="00215681" w:rsidRDefault="004C3ED9" w:rsidP="000908ED">
      <w:pPr>
        <w:pStyle w:val="Paragraphedeliste"/>
        <w:numPr>
          <w:ilvl w:val="0"/>
          <w:numId w:val="25"/>
        </w:numPr>
        <w:rPr>
          <w:rFonts w:cs="Arial"/>
          <w:szCs w:val="20"/>
        </w:rPr>
      </w:pPr>
      <w:r w:rsidRPr="00215681">
        <w:rPr>
          <w:rFonts w:cs="Arial"/>
          <w:szCs w:val="20"/>
        </w:rPr>
        <w:t xml:space="preserve">D’une Partie Commande : la brique NXT que l’on peut programmer depuis l’ordinateur via un câble USB. On utilise dans ce TP le langage </w:t>
      </w:r>
      <w:r w:rsidR="00972594" w:rsidRPr="00215681">
        <w:rPr>
          <w:rFonts w:cs="Arial"/>
          <w:szCs w:val="20"/>
        </w:rPr>
        <w:t>Diagramme d’états</w:t>
      </w:r>
      <w:r w:rsidRPr="00215681">
        <w:rPr>
          <w:rFonts w:cs="Arial"/>
          <w:szCs w:val="20"/>
        </w:rPr>
        <w:t xml:space="preserve"> et le logiciel Automgen.</w:t>
      </w:r>
    </w:p>
    <w:p w:rsidR="004C3ED9" w:rsidRPr="00215681" w:rsidRDefault="004C3ED9" w:rsidP="004C5FEC">
      <w:pPr>
        <w:ind w:left="540"/>
        <w:rPr>
          <w:rFonts w:cs="Arial"/>
          <w:szCs w:val="20"/>
        </w:rPr>
      </w:pPr>
    </w:p>
    <w:p w:rsidR="004C3ED9" w:rsidRPr="00215681" w:rsidRDefault="004C3ED9" w:rsidP="000908ED">
      <w:pPr>
        <w:pStyle w:val="Paragraphedeliste"/>
        <w:numPr>
          <w:ilvl w:val="0"/>
          <w:numId w:val="25"/>
        </w:numPr>
        <w:rPr>
          <w:rFonts w:cs="Arial"/>
          <w:szCs w:val="20"/>
        </w:rPr>
      </w:pPr>
      <w:r w:rsidRPr="00215681">
        <w:rPr>
          <w:rFonts w:cs="Arial"/>
          <w:szCs w:val="20"/>
        </w:rPr>
        <w:t>D’une Partie Opérative équipée</w:t>
      </w:r>
      <w:r w:rsidR="000908ED" w:rsidRPr="00215681">
        <w:rPr>
          <w:rFonts w:cs="Arial"/>
          <w:szCs w:val="20"/>
        </w:rPr>
        <w:t> :</w:t>
      </w:r>
    </w:p>
    <w:p w:rsidR="004C3ED9" w:rsidRPr="00215681" w:rsidRDefault="004C3ED9" w:rsidP="004C3ED9">
      <w:pPr>
        <w:pStyle w:val="Paragraphedeliste"/>
        <w:numPr>
          <w:ilvl w:val="0"/>
          <w:numId w:val="24"/>
        </w:numPr>
        <w:rPr>
          <w:rFonts w:cs="Arial"/>
          <w:szCs w:val="20"/>
        </w:rPr>
      </w:pPr>
      <w:r w:rsidRPr="00215681">
        <w:rPr>
          <w:rFonts w:cs="Arial"/>
          <w:szCs w:val="20"/>
        </w:rPr>
        <w:t xml:space="preserve">des actionneurs suivants : </w:t>
      </w:r>
    </w:p>
    <w:p w:rsidR="004C3ED9" w:rsidRPr="00215681" w:rsidRDefault="004C3ED9" w:rsidP="004C5FEC">
      <w:pPr>
        <w:ind w:left="540"/>
        <w:rPr>
          <w:rFonts w:cs="Arial"/>
          <w:szCs w:val="20"/>
        </w:rPr>
      </w:pPr>
      <w:r w:rsidRPr="00215681">
        <w:rPr>
          <w:rFonts w:cs="Arial"/>
          <w:szCs w:val="20"/>
        </w:rPr>
        <w:tab/>
      </w:r>
      <w:r w:rsidRPr="00215681">
        <w:rPr>
          <w:rFonts w:cs="Arial"/>
          <w:szCs w:val="20"/>
        </w:rPr>
        <w:tab/>
      </w:r>
      <w:r w:rsidRPr="00215681">
        <w:rPr>
          <w:rFonts w:cs="Arial"/>
          <w:szCs w:val="20"/>
        </w:rPr>
        <w:tab/>
        <w:t>Moteur roue gauche</w:t>
      </w:r>
    </w:p>
    <w:p w:rsidR="004C3ED9" w:rsidRPr="00215681" w:rsidRDefault="004C3ED9" w:rsidP="004C5FEC">
      <w:pPr>
        <w:ind w:left="540"/>
        <w:rPr>
          <w:rFonts w:cs="Arial"/>
          <w:szCs w:val="20"/>
        </w:rPr>
      </w:pPr>
      <w:r w:rsidRPr="00215681">
        <w:rPr>
          <w:rFonts w:cs="Arial"/>
          <w:szCs w:val="20"/>
        </w:rPr>
        <w:tab/>
      </w:r>
      <w:r w:rsidRPr="00215681">
        <w:rPr>
          <w:rFonts w:cs="Arial"/>
          <w:szCs w:val="20"/>
        </w:rPr>
        <w:tab/>
      </w:r>
      <w:r w:rsidRPr="00215681">
        <w:rPr>
          <w:rFonts w:cs="Arial"/>
          <w:szCs w:val="20"/>
        </w:rPr>
        <w:tab/>
        <w:t>Moteur roue droite</w:t>
      </w:r>
    </w:p>
    <w:p w:rsidR="004C3ED9" w:rsidRPr="00215681" w:rsidRDefault="004C3ED9" w:rsidP="004C5FEC">
      <w:pPr>
        <w:ind w:left="540"/>
        <w:rPr>
          <w:rFonts w:cs="Arial"/>
          <w:szCs w:val="20"/>
        </w:rPr>
      </w:pPr>
      <w:r w:rsidRPr="00215681">
        <w:rPr>
          <w:rFonts w:cs="Arial"/>
          <w:szCs w:val="20"/>
        </w:rPr>
        <w:tab/>
      </w:r>
      <w:r w:rsidRPr="00215681">
        <w:rPr>
          <w:rFonts w:cs="Arial"/>
          <w:szCs w:val="20"/>
        </w:rPr>
        <w:tab/>
      </w:r>
      <w:r w:rsidRPr="00215681">
        <w:rPr>
          <w:rFonts w:cs="Arial"/>
          <w:szCs w:val="20"/>
        </w:rPr>
        <w:tab/>
        <w:t>Moteur d’orientation du capteur à ultrasons</w:t>
      </w:r>
    </w:p>
    <w:p w:rsidR="000908ED" w:rsidRPr="00215681" w:rsidRDefault="004C3ED9" w:rsidP="000908ED">
      <w:pPr>
        <w:pStyle w:val="Paragraphedeliste"/>
        <w:numPr>
          <w:ilvl w:val="0"/>
          <w:numId w:val="24"/>
        </w:numPr>
        <w:rPr>
          <w:rFonts w:cs="Arial"/>
          <w:szCs w:val="20"/>
        </w:rPr>
      </w:pPr>
      <w:r w:rsidRPr="00215681">
        <w:rPr>
          <w:rFonts w:cs="Arial"/>
          <w:szCs w:val="20"/>
        </w:rPr>
        <w:t>des capteurs suivants :</w:t>
      </w:r>
    </w:p>
    <w:p w:rsidR="004C3ED9" w:rsidRPr="00215681" w:rsidRDefault="004C3ED9" w:rsidP="004C3ED9">
      <w:pPr>
        <w:pStyle w:val="Paragraphedeliste"/>
        <w:ind w:left="2124"/>
        <w:rPr>
          <w:rFonts w:cs="Arial"/>
          <w:szCs w:val="20"/>
        </w:rPr>
      </w:pPr>
      <w:r w:rsidRPr="00215681">
        <w:rPr>
          <w:rFonts w:cs="Arial"/>
          <w:szCs w:val="20"/>
        </w:rPr>
        <w:t>Capteur à contact</w:t>
      </w:r>
      <w:r w:rsidR="00333D54" w:rsidRPr="00215681">
        <w:rPr>
          <w:rFonts w:cs="Arial"/>
          <w:szCs w:val="20"/>
        </w:rPr>
        <w:t xml:space="preserve"> (ou capteur tactile)</w:t>
      </w:r>
    </w:p>
    <w:p w:rsidR="004C3ED9" w:rsidRPr="00215681" w:rsidRDefault="004C3ED9" w:rsidP="004C3ED9">
      <w:pPr>
        <w:pStyle w:val="Paragraphedeliste"/>
        <w:ind w:left="2124"/>
        <w:rPr>
          <w:rFonts w:cs="Arial"/>
          <w:szCs w:val="20"/>
        </w:rPr>
      </w:pPr>
      <w:r w:rsidRPr="00215681">
        <w:rPr>
          <w:rFonts w:cs="Arial"/>
          <w:szCs w:val="20"/>
        </w:rPr>
        <w:t xml:space="preserve">Capteur à </w:t>
      </w:r>
      <w:r w:rsidR="00DE3968" w:rsidRPr="00215681">
        <w:rPr>
          <w:rFonts w:cs="Arial"/>
          <w:szCs w:val="20"/>
        </w:rPr>
        <w:t>ultrasons</w:t>
      </w:r>
    </w:p>
    <w:p w:rsidR="00100A11" w:rsidRPr="00215681" w:rsidRDefault="00100A11" w:rsidP="004C5FEC">
      <w:pPr>
        <w:ind w:left="360"/>
        <w:rPr>
          <w:rFonts w:cs="Arial"/>
        </w:rPr>
      </w:pPr>
    </w:p>
    <w:p w:rsidR="00F522CD" w:rsidRPr="00215681" w:rsidRDefault="00F522CD" w:rsidP="00F522C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ind w:left="360"/>
        <w:rPr>
          <w:rFonts w:cs="Arial"/>
          <w:b/>
        </w:rPr>
      </w:pPr>
      <w:r w:rsidRPr="00215681">
        <w:rPr>
          <w:rFonts w:cs="Arial"/>
          <w:b/>
        </w:rPr>
        <w:t>Dans ce TP, on ne modifie pas la construction du robot, mais on modifie le programme de la partie commande.</w:t>
      </w:r>
    </w:p>
    <w:p w:rsidR="00F522CD" w:rsidRPr="00215681" w:rsidRDefault="00F522CD" w:rsidP="004C5FEC">
      <w:pPr>
        <w:ind w:left="360"/>
        <w:rPr>
          <w:rFonts w:cs="Arial"/>
        </w:rPr>
      </w:pPr>
    </w:p>
    <w:p w:rsidR="00EF7753" w:rsidRPr="00215681" w:rsidRDefault="00284DA3" w:rsidP="00AA0388">
      <w:pPr>
        <w:numPr>
          <w:ilvl w:val="0"/>
          <w:numId w:val="11"/>
        </w:numPr>
        <w:rPr>
          <w:rFonts w:cs="Arial"/>
          <w:b/>
          <w:u w:val="single"/>
        </w:rPr>
      </w:pPr>
      <w:r w:rsidRPr="00215681">
        <w:rPr>
          <w:rFonts w:cs="Arial"/>
          <w:b/>
          <w:u w:val="single"/>
        </w:rPr>
        <w:t>Observation du fonctionnement du robot</w:t>
      </w:r>
    </w:p>
    <w:p w:rsidR="00EF7753" w:rsidRPr="00215681" w:rsidRDefault="00EF7753" w:rsidP="00EF7753">
      <w:pPr>
        <w:rPr>
          <w:rFonts w:cs="Arial"/>
          <w:b/>
          <w:u w:val="single"/>
        </w:rPr>
      </w:pPr>
    </w:p>
    <w:p w:rsidR="000908ED" w:rsidRPr="00215681" w:rsidRDefault="000908ED" w:rsidP="00EF7753">
      <w:pPr>
        <w:rPr>
          <w:rFonts w:cs="Arial"/>
        </w:rPr>
      </w:pPr>
      <w:r w:rsidRPr="00215681">
        <w:rPr>
          <w:rFonts w:cs="Arial"/>
        </w:rPr>
        <w:t xml:space="preserve">On propose un </w:t>
      </w:r>
      <w:r w:rsidR="00972594" w:rsidRPr="00215681">
        <w:rPr>
          <w:rFonts w:cs="Arial"/>
        </w:rPr>
        <w:t>diagramme d’états</w:t>
      </w:r>
      <w:r w:rsidRPr="00215681">
        <w:rPr>
          <w:rFonts w:cs="Arial"/>
        </w:rPr>
        <w:t xml:space="preserve"> très simple pour tester le fonctionnement : </w:t>
      </w:r>
    </w:p>
    <w:p w:rsidR="000908ED" w:rsidRPr="00215681" w:rsidRDefault="000908ED" w:rsidP="00EF7753">
      <w:pPr>
        <w:rPr>
          <w:rFonts w:cs="Arial"/>
          <w:b/>
          <w:u w:val="single"/>
        </w:rPr>
      </w:pPr>
    </w:p>
    <w:p w:rsidR="000908ED" w:rsidRPr="00215681" w:rsidRDefault="000908ED" w:rsidP="000908ED">
      <w:pPr>
        <w:pStyle w:val="Retraitcorpsdetexte"/>
        <w:rPr>
          <w:rFonts w:cs="Arial"/>
        </w:rPr>
      </w:pPr>
      <w:r w:rsidRPr="00215681">
        <w:rPr>
          <w:rFonts w:cs="Arial"/>
        </w:rPr>
        <w:t>Ouvrir une session sur le PC en tant que « prof » (pas de mot de passe)</w:t>
      </w:r>
    </w:p>
    <w:p w:rsidR="000908ED" w:rsidRPr="00215681" w:rsidRDefault="00FD6F07" w:rsidP="000908ED">
      <w:pPr>
        <w:pStyle w:val="Retraitcorpsdetexte"/>
        <w:rPr>
          <w:rFonts w:cs="Arial"/>
        </w:rPr>
      </w:pPr>
      <w:r w:rsidRPr="00215681">
        <w:rPr>
          <w:rFonts w:cs="Arial"/>
          <w:noProof/>
        </w:rPr>
        <w:drawing>
          <wp:anchor distT="0" distB="0" distL="114300" distR="114300" simplePos="0" relativeHeight="251699712" behindDoc="0" locked="0" layoutInCell="1" allowOverlap="1">
            <wp:simplePos x="0" y="0"/>
            <wp:positionH relativeFrom="column">
              <wp:posOffset>4105275</wp:posOffset>
            </wp:positionH>
            <wp:positionV relativeFrom="paragraph">
              <wp:posOffset>5715</wp:posOffset>
            </wp:positionV>
            <wp:extent cx="539750" cy="368300"/>
            <wp:effectExtent l="0" t="0" r="0" b="0"/>
            <wp:wrapSquare wrapText="bothSides"/>
            <wp:docPr id="1" name="Image 4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4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750" cy="368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0908ED" w:rsidRPr="00215681">
        <w:rPr>
          <w:rFonts w:cs="Arial"/>
        </w:rPr>
        <w:t xml:space="preserve">Lancer le programme AUTOMGEN,  icône : </w:t>
      </w:r>
    </w:p>
    <w:p w:rsidR="000908ED" w:rsidRPr="00215681" w:rsidRDefault="000908ED" w:rsidP="000908ED">
      <w:pPr>
        <w:pStyle w:val="Corpsdetexte"/>
        <w:rPr>
          <w:rFonts w:cs="Arial"/>
          <w:b/>
        </w:rPr>
      </w:pPr>
      <w:r w:rsidRPr="00215681">
        <w:rPr>
          <w:rFonts w:cs="Arial"/>
          <w:b/>
        </w:rPr>
        <w:tab/>
      </w:r>
    </w:p>
    <w:p w:rsidR="000908ED" w:rsidRPr="00215681" w:rsidRDefault="000908ED" w:rsidP="000908ED">
      <w:pPr>
        <w:pStyle w:val="Corpsdetexte"/>
        <w:rPr>
          <w:rFonts w:cs="Arial"/>
          <w:b/>
        </w:rPr>
      </w:pPr>
    </w:p>
    <w:p w:rsidR="000908ED" w:rsidRPr="00215681" w:rsidRDefault="000908ED" w:rsidP="000908ED">
      <w:pPr>
        <w:pStyle w:val="Corpsdetexte"/>
        <w:rPr>
          <w:rFonts w:cs="Arial"/>
          <w:b/>
        </w:rPr>
      </w:pPr>
      <w:r w:rsidRPr="00215681">
        <w:rPr>
          <w:rFonts w:cs="Arial"/>
          <w:b/>
        </w:rPr>
        <w:tab/>
        <w:t xml:space="preserve">Menu : Fichier / Ouvrir le fichier « lego.AGN » </w:t>
      </w:r>
    </w:p>
    <w:p w:rsidR="000908ED" w:rsidRPr="00215681" w:rsidRDefault="000908ED" w:rsidP="000908ED">
      <w:pPr>
        <w:pStyle w:val="Corpsdetexte"/>
        <w:ind w:left="1416" w:firstLine="708"/>
        <w:rPr>
          <w:rFonts w:cs="Arial"/>
          <w:b/>
          <w:sz w:val="28"/>
          <w:u w:val="single"/>
        </w:rPr>
      </w:pPr>
      <w:r w:rsidRPr="00215681">
        <w:rPr>
          <w:rFonts w:cs="Arial"/>
          <w:b/>
          <w:sz w:val="28"/>
        </w:rPr>
        <w:t xml:space="preserve"> </w:t>
      </w:r>
      <w:r w:rsidRPr="00215681">
        <w:rPr>
          <w:rFonts w:cs="Arial"/>
          <w:b/>
          <w:sz w:val="28"/>
          <w:u w:val="single"/>
        </w:rPr>
        <w:t xml:space="preserve">dans le répertoire Mes documents \ Lego Mindstorms \ </w:t>
      </w:r>
    </w:p>
    <w:p w:rsidR="00991B7D" w:rsidRPr="00215681" w:rsidRDefault="00991B7D" w:rsidP="000908ED">
      <w:pPr>
        <w:pStyle w:val="Corpsdetexte"/>
        <w:ind w:left="1416" w:firstLine="708"/>
        <w:rPr>
          <w:rFonts w:cs="Arial"/>
          <w:b/>
          <w:sz w:val="28"/>
        </w:rPr>
      </w:pPr>
    </w:p>
    <w:p w:rsidR="00991B7D" w:rsidRPr="00215681" w:rsidRDefault="00C2348A" w:rsidP="00991B7D">
      <w:pPr>
        <w:pStyle w:val="Corpsdetexte"/>
        <w:jc w:val="left"/>
        <w:rPr>
          <w:rFonts w:cs="Arial"/>
          <w:b/>
        </w:rPr>
      </w:pPr>
      <w:r>
        <w:rPr>
          <w:rFonts w:cs="Arial"/>
        </w:rPr>
        <w:pict>
          <v:shape id="Zone de texte 14" o:spid="_x0000_s1030" type="#_x0000_t202" style="position:absolute;margin-left:282pt;margin-top:12.35pt;width:223.2pt;height:54.75pt;z-index:25175603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">
            <v:textbox>
              <w:txbxContent>
                <w:p w:rsidR="00C51D3C" w:rsidRPr="00215681" w:rsidRDefault="00C51D3C" w:rsidP="00C51D3C">
                  <w:pPr>
                    <w:jc w:val="center"/>
                    <w:rPr>
                      <w:rFonts w:cs="Arial"/>
                      <w:b/>
                    </w:rPr>
                  </w:pPr>
                  <w:r w:rsidRPr="00215681">
                    <w:rPr>
                      <w:rFonts w:cs="Arial"/>
                      <w:b/>
                    </w:rPr>
                    <w:t xml:space="preserve">Si le </w:t>
                  </w:r>
                  <w:r w:rsidR="00972594" w:rsidRPr="00215681">
                    <w:rPr>
                      <w:rFonts w:cs="Arial"/>
                      <w:b/>
                    </w:rPr>
                    <w:t>diagramme d’états</w:t>
                  </w:r>
                  <w:r w:rsidRPr="00215681">
                    <w:rPr>
                      <w:rFonts w:cs="Arial"/>
                      <w:b/>
                    </w:rPr>
                    <w:t xml:space="preserve"> ne s’affiche pas, double cliquer sur </w:t>
                  </w:r>
                  <w:r w:rsidRPr="00215681">
                    <w:rPr>
                      <w:rFonts w:cs="Arial"/>
                      <w:b/>
                      <w:i/>
                    </w:rPr>
                    <w:t xml:space="preserve">Lego </w:t>
                  </w:r>
                  <w:r w:rsidRPr="00215681">
                    <w:rPr>
                      <w:rFonts w:cs="Arial"/>
                      <w:b/>
                    </w:rPr>
                    <w:t xml:space="preserve">dans l’onglet </w:t>
                  </w:r>
                  <w:proofErr w:type="spellStart"/>
                  <w:r w:rsidR="00991B7D" w:rsidRPr="00215681">
                    <w:rPr>
                      <w:rFonts w:cs="Arial"/>
                      <w:b/>
                    </w:rPr>
                    <w:t>Automsim</w:t>
                  </w:r>
                  <w:proofErr w:type="spellEnd"/>
                </w:p>
              </w:txbxContent>
            </v:textbox>
          </v:shape>
        </w:pict>
      </w:r>
      <w:r w:rsidR="00991B7D" w:rsidRPr="00215681">
        <w:rPr>
          <w:rFonts w:cs="Arial"/>
          <w:b/>
        </w:rPr>
        <w:t xml:space="preserve"> </w:t>
      </w:r>
      <w:r w:rsidR="00991B7D" w:rsidRPr="00215681">
        <w:rPr>
          <w:rFonts w:cs="Arial"/>
          <w:b/>
        </w:rPr>
        <w:tab/>
        <w:t>Choix de la cible :</w:t>
      </w:r>
    </w:p>
    <w:p w:rsidR="00991B7D" w:rsidRPr="00215681" w:rsidRDefault="00FD6F07" w:rsidP="00991B7D">
      <w:pPr>
        <w:pStyle w:val="Corpsdetexte"/>
        <w:jc w:val="left"/>
        <w:rPr>
          <w:rFonts w:cs="Arial"/>
          <w:b/>
        </w:rPr>
      </w:pPr>
      <w:r w:rsidRPr="00215681">
        <w:rPr>
          <w:rFonts w:cs="Arial"/>
        </w:rPr>
        <w:drawing>
          <wp:anchor distT="0" distB="0" distL="114300" distR="114300" simplePos="0" relativeHeight="251760128" behindDoc="1" locked="0" layoutInCell="1" allowOverlap="1">
            <wp:simplePos x="0" y="0"/>
            <wp:positionH relativeFrom="column">
              <wp:posOffset>438150</wp:posOffset>
            </wp:positionH>
            <wp:positionV relativeFrom="paragraph">
              <wp:posOffset>173990</wp:posOffset>
            </wp:positionV>
            <wp:extent cx="2085975" cy="3042920"/>
            <wp:effectExtent l="0" t="0" r="9525" b="5080"/>
            <wp:wrapTight wrapText="bothSides">
              <wp:wrapPolygon edited="0">
                <wp:start x="0" y="0"/>
                <wp:lineTo x="0" y="21501"/>
                <wp:lineTo x="21501" y="21501"/>
                <wp:lineTo x="21501" y="0"/>
                <wp:lineTo x="0" y="0"/>
              </wp:wrapPolygon>
            </wp:wrapTight>
            <wp:docPr id="375" name="Image 3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1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85975" cy="3042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991B7D" w:rsidRPr="00215681" w:rsidRDefault="00991B7D" w:rsidP="00991B7D">
      <w:pPr>
        <w:pStyle w:val="Corpsdetexte"/>
        <w:rPr>
          <w:rFonts w:cs="Arial"/>
          <w:b/>
        </w:rPr>
      </w:pPr>
    </w:p>
    <w:p w:rsidR="00991B7D" w:rsidRPr="00215681" w:rsidRDefault="00991B7D" w:rsidP="00991B7D">
      <w:pPr>
        <w:pStyle w:val="Corpsdetexte"/>
        <w:rPr>
          <w:rFonts w:cs="Arial"/>
          <w:b/>
        </w:rPr>
      </w:pPr>
    </w:p>
    <w:p w:rsidR="00991B7D" w:rsidRPr="00215681" w:rsidRDefault="00991B7D" w:rsidP="00991B7D">
      <w:pPr>
        <w:pStyle w:val="Corpsdetexte"/>
        <w:rPr>
          <w:rFonts w:cs="Arial"/>
          <w:b/>
        </w:rPr>
      </w:pPr>
    </w:p>
    <w:p w:rsidR="00991B7D" w:rsidRPr="00215681" w:rsidRDefault="00991B7D" w:rsidP="00991B7D">
      <w:pPr>
        <w:pStyle w:val="Corpsdetexte"/>
        <w:rPr>
          <w:rFonts w:cs="Arial"/>
          <w:b/>
        </w:rPr>
      </w:pPr>
    </w:p>
    <w:p w:rsidR="00991B7D" w:rsidRPr="00215681" w:rsidRDefault="00991B7D" w:rsidP="00991B7D">
      <w:pPr>
        <w:pStyle w:val="Corpsdetexte"/>
        <w:rPr>
          <w:rFonts w:cs="Arial"/>
          <w:b/>
        </w:rPr>
      </w:pPr>
    </w:p>
    <w:p w:rsidR="00991B7D" w:rsidRPr="00215681" w:rsidRDefault="00C2348A" w:rsidP="00991B7D">
      <w:pPr>
        <w:pStyle w:val="Corpsdetexte"/>
        <w:rPr>
          <w:rFonts w:cs="Arial"/>
          <w:b/>
        </w:rPr>
      </w:pPr>
      <w:r>
        <w:rPr>
          <w:rFonts w:cs="Arial"/>
        </w:rPr>
        <w:pict>
          <v:shape id="Zone de texte 374" o:spid="_x0000_s1031" type="#_x0000_t202" style="position:absolute;left:0;text-align:left;margin-left:246.8pt;margin-top:9.95pt;width:250.6pt;height:55.85pt;z-index:25175910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" o:allowincell="f">
            <v:textbox>
              <w:txbxContent>
                <w:p w:rsidR="00991B7D" w:rsidRPr="00215681" w:rsidRDefault="00991B7D" w:rsidP="00991B7D">
                  <w:pPr>
                    <w:jc w:val="center"/>
                    <w:rPr>
                      <w:rFonts w:cs="Arial"/>
                      <w:sz w:val="28"/>
                    </w:rPr>
                  </w:pPr>
                  <w:r w:rsidRPr="00215681">
                    <w:rPr>
                      <w:rFonts w:cs="Arial"/>
                      <w:sz w:val="28"/>
                    </w:rPr>
                    <w:t xml:space="preserve">Sélectionner l’onglet Cibles </w:t>
                  </w:r>
                </w:p>
                <w:p w:rsidR="00991B7D" w:rsidRPr="00215681" w:rsidRDefault="00991B7D" w:rsidP="00991B7D">
                  <w:pPr>
                    <w:jc w:val="center"/>
                    <w:rPr>
                      <w:rFonts w:cs="Arial"/>
                      <w:sz w:val="28"/>
                    </w:rPr>
                  </w:pPr>
                  <w:proofErr w:type="gramStart"/>
                  <w:r w:rsidRPr="00215681">
                    <w:rPr>
                      <w:rFonts w:cs="Arial"/>
                      <w:sz w:val="28"/>
                    </w:rPr>
                    <w:t>puis</w:t>
                  </w:r>
                  <w:proofErr w:type="gramEnd"/>
                  <w:r w:rsidRPr="00215681">
                    <w:rPr>
                      <w:rFonts w:cs="Arial"/>
                      <w:sz w:val="28"/>
                    </w:rPr>
                    <w:t xml:space="preserve"> double-cliquer sur la ligne </w:t>
                  </w:r>
                  <w:r w:rsidR="00215681" w:rsidRPr="00215681">
                    <w:rPr>
                      <w:rFonts w:cs="Arial"/>
                      <w:sz w:val="28"/>
                    </w:rPr>
                    <w:t>RCX/NXT</w:t>
                  </w:r>
                  <w:r w:rsidRPr="00215681">
                    <w:rPr>
                      <w:rFonts w:cs="Arial"/>
                      <w:sz w:val="28"/>
                    </w:rPr>
                    <w:t xml:space="preserve"> </w:t>
                  </w:r>
                </w:p>
              </w:txbxContent>
            </v:textbox>
          </v:shape>
        </w:pict>
      </w:r>
    </w:p>
    <w:p w:rsidR="00991B7D" w:rsidRPr="00215681" w:rsidRDefault="00991B7D" w:rsidP="00991B7D">
      <w:pPr>
        <w:pStyle w:val="Corpsdetexte"/>
        <w:rPr>
          <w:rFonts w:cs="Arial"/>
          <w:b/>
        </w:rPr>
      </w:pPr>
    </w:p>
    <w:p w:rsidR="00991B7D" w:rsidRPr="00215681" w:rsidRDefault="00991B7D" w:rsidP="00991B7D">
      <w:pPr>
        <w:pStyle w:val="Corpsdetexte"/>
        <w:rPr>
          <w:rFonts w:cs="Arial"/>
          <w:b/>
        </w:rPr>
      </w:pPr>
    </w:p>
    <w:p w:rsidR="00991B7D" w:rsidRPr="00215681" w:rsidRDefault="00C2348A" w:rsidP="00991B7D">
      <w:pPr>
        <w:pStyle w:val="Corpsdetexte"/>
        <w:rPr>
          <w:rFonts w:cs="Arial"/>
          <w:b/>
        </w:rPr>
      </w:pPr>
      <w:r>
        <w:rPr>
          <w:rFonts w:cs="Arial"/>
        </w:rPr>
        <w:pict>
          <v:line id="Connecteur droit 373" o:spid="_x0000_s1089" style="position:absolute;left:0;text-align:left;flip:y;z-index:251758080;visibility:visible" from="68.25pt,-.2pt" to="295.5pt,121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" o:allowincell="f" strokecolor="yellow" strokeweight="6pt">
            <v:stroke startarrow="block"/>
          </v:line>
        </w:pict>
      </w:r>
    </w:p>
    <w:p w:rsidR="00991B7D" w:rsidRPr="00215681" w:rsidRDefault="00991B7D" w:rsidP="00991B7D">
      <w:pPr>
        <w:pStyle w:val="Corpsdetexte"/>
        <w:rPr>
          <w:rFonts w:cs="Arial"/>
          <w:b/>
        </w:rPr>
      </w:pPr>
    </w:p>
    <w:p w:rsidR="00991B7D" w:rsidRPr="00215681" w:rsidRDefault="00991B7D" w:rsidP="00991B7D">
      <w:pPr>
        <w:pStyle w:val="Corpsdetexte"/>
        <w:rPr>
          <w:rFonts w:cs="Arial"/>
          <w:b/>
        </w:rPr>
      </w:pPr>
    </w:p>
    <w:p w:rsidR="00991B7D" w:rsidRPr="00215681" w:rsidRDefault="00991B7D" w:rsidP="00991B7D">
      <w:pPr>
        <w:pStyle w:val="Corpsdetexte"/>
        <w:rPr>
          <w:rFonts w:cs="Arial"/>
          <w:b/>
        </w:rPr>
      </w:pPr>
    </w:p>
    <w:p w:rsidR="00991B7D" w:rsidRPr="00215681" w:rsidRDefault="00991B7D" w:rsidP="00991B7D">
      <w:pPr>
        <w:pStyle w:val="Corpsdetexte"/>
        <w:rPr>
          <w:rFonts w:cs="Arial"/>
          <w:b/>
        </w:rPr>
      </w:pPr>
    </w:p>
    <w:p w:rsidR="00991B7D" w:rsidRPr="00215681" w:rsidRDefault="00991B7D" w:rsidP="00991B7D">
      <w:pPr>
        <w:pStyle w:val="Corpsdetexte"/>
        <w:rPr>
          <w:rFonts w:cs="Arial"/>
          <w:b/>
        </w:rPr>
      </w:pPr>
    </w:p>
    <w:p w:rsidR="00991B7D" w:rsidRPr="00215681" w:rsidRDefault="00991B7D" w:rsidP="00991B7D">
      <w:pPr>
        <w:pStyle w:val="Corpsdetexte"/>
        <w:rPr>
          <w:rFonts w:cs="Arial"/>
          <w:b/>
        </w:rPr>
      </w:pPr>
    </w:p>
    <w:p w:rsidR="00991B7D" w:rsidRPr="00215681" w:rsidRDefault="00991B7D" w:rsidP="00991B7D">
      <w:pPr>
        <w:pStyle w:val="Corpsdetexte"/>
        <w:rPr>
          <w:rFonts w:cs="Arial"/>
          <w:b/>
        </w:rPr>
      </w:pPr>
    </w:p>
    <w:p w:rsidR="00991B7D" w:rsidRPr="00215681" w:rsidRDefault="00991B7D" w:rsidP="00991B7D">
      <w:pPr>
        <w:pStyle w:val="Corpsdetexte"/>
        <w:rPr>
          <w:rFonts w:cs="Arial"/>
          <w:b/>
        </w:rPr>
      </w:pPr>
    </w:p>
    <w:p w:rsidR="00991B7D" w:rsidRPr="00215681" w:rsidRDefault="00991B7D" w:rsidP="00991B7D">
      <w:pPr>
        <w:rPr>
          <w:rFonts w:cs="Arial"/>
          <w:b/>
        </w:rPr>
      </w:pPr>
      <w:r w:rsidRPr="00215681">
        <w:rPr>
          <w:rFonts w:cs="Arial"/>
          <w:b/>
        </w:rPr>
        <w:lastRenderedPageBreak/>
        <w:t xml:space="preserve">CHARGEMENT DU PROGRAMME SUR </w:t>
      </w:r>
      <w:r w:rsidR="001F0134">
        <w:rPr>
          <w:rFonts w:cs="Arial"/>
          <w:b/>
        </w:rPr>
        <w:t>LA PARTIE COMMANDE</w:t>
      </w:r>
    </w:p>
    <w:p w:rsidR="001F0134" w:rsidRDefault="001F0134" w:rsidP="001F0134">
      <w:pPr>
        <w:pStyle w:val="Corpsdetexte"/>
        <w:rPr>
          <w:rFonts w:cs="Arial"/>
        </w:rPr>
      </w:pPr>
    </w:p>
    <w:p w:rsidR="001F0134" w:rsidRPr="00215681" w:rsidRDefault="001F0134" w:rsidP="001F0134">
      <w:pPr>
        <w:pStyle w:val="Corpsdetexte"/>
        <w:rPr>
          <w:rFonts w:cs="Arial"/>
        </w:rPr>
      </w:pPr>
      <w:r w:rsidRPr="00215681">
        <w:rPr>
          <w:rFonts w:cs="Arial"/>
        </w:rPr>
        <w:t>Allumer le r</w:t>
      </w:r>
      <w:r>
        <w:rPr>
          <w:rFonts w:cs="Arial"/>
        </w:rPr>
        <w:t>o</w:t>
      </w:r>
      <w:r w:rsidRPr="00215681">
        <w:rPr>
          <w:rFonts w:cs="Arial"/>
        </w:rPr>
        <w:t>bot avec le bouton orange</w:t>
      </w:r>
      <w:r w:rsidR="00614021">
        <w:rPr>
          <w:rFonts w:cs="Arial"/>
        </w:rPr>
        <w:t>, vérifier qu’il est connecté à un port USB.</w:t>
      </w:r>
    </w:p>
    <w:p w:rsidR="00991B7D" w:rsidRPr="00215681" w:rsidRDefault="00991B7D" w:rsidP="00991B7D">
      <w:pPr>
        <w:pStyle w:val="Corpsdetexte"/>
        <w:rPr>
          <w:rFonts w:cs="Arial"/>
          <w:noProof w:val="0"/>
          <w:szCs w:val="24"/>
        </w:rPr>
      </w:pPr>
    </w:p>
    <w:p w:rsidR="001F0134" w:rsidRPr="00215681" w:rsidRDefault="001F0134" w:rsidP="001F0134">
      <w:pPr>
        <w:pStyle w:val="Corpsdetexte"/>
        <w:rPr>
          <w:rFonts w:cs="Arial"/>
          <w:b/>
          <w:noProof w:val="0"/>
          <w:szCs w:val="24"/>
        </w:rPr>
      </w:pPr>
      <w:r w:rsidRPr="00215681">
        <w:rPr>
          <w:rFonts w:cs="Arial"/>
          <w:b/>
          <w:noProof w:val="0"/>
          <w:szCs w:val="24"/>
        </w:rPr>
        <w:t>BIEN SURVEILLER LE ROBOT PENDANT LE CHARGEMENT (ET APRES) POUR EVITER QU’IL NE TOMBE</w:t>
      </w:r>
    </w:p>
    <w:p w:rsidR="00991B7D" w:rsidRPr="00215681" w:rsidRDefault="00991B7D" w:rsidP="00991B7D">
      <w:pPr>
        <w:pStyle w:val="Corpsdetexte"/>
        <w:rPr>
          <w:rFonts w:cs="Arial"/>
          <w:noProof w:val="0"/>
          <w:szCs w:val="24"/>
        </w:rPr>
      </w:pPr>
    </w:p>
    <w:p w:rsidR="00991B7D" w:rsidRPr="00215681" w:rsidRDefault="00991B7D" w:rsidP="00991B7D">
      <w:pPr>
        <w:pStyle w:val="Corpsdetexte"/>
        <w:rPr>
          <w:rFonts w:cs="Arial"/>
          <w:noProof w:val="0"/>
          <w:szCs w:val="24"/>
        </w:rPr>
      </w:pPr>
      <w:r w:rsidRPr="00215681">
        <w:rPr>
          <w:rFonts w:cs="Arial"/>
          <w:noProof w:val="0"/>
          <w:szCs w:val="24"/>
        </w:rPr>
        <w:t xml:space="preserve">Cliquer sur l’icône « GO ! » : </w:t>
      </w:r>
      <w:r w:rsidRPr="00215681">
        <w:rPr>
          <w:rFonts w:cs="Arial"/>
          <w:szCs w:val="24"/>
        </w:rPr>
        <w:drawing>
          <wp:inline distT="0" distB="0" distL="0" distR="0">
            <wp:extent cx="381000" cy="304800"/>
            <wp:effectExtent l="0" t="0" r="0" b="0"/>
            <wp:docPr id="355" name="Image 355" descr="icone%20GO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icone%20GO1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" cy="30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15681">
        <w:rPr>
          <w:rFonts w:cs="Arial"/>
          <w:noProof w:val="0"/>
          <w:szCs w:val="24"/>
        </w:rPr>
        <w:t xml:space="preserve">  … et attendre quelques secondes le chargement</w:t>
      </w:r>
    </w:p>
    <w:p w:rsidR="00991B7D" w:rsidRDefault="00991B7D" w:rsidP="00991B7D">
      <w:pPr>
        <w:rPr>
          <w:rFonts w:cs="Arial"/>
        </w:rPr>
      </w:pPr>
    </w:p>
    <w:p w:rsidR="00991B7D" w:rsidRPr="00215681" w:rsidRDefault="00991B7D" w:rsidP="00991B7D">
      <w:pPr>
        <w:rPr>
          <w:rFonts w:cs="Arial"/>
        </w:rPr>
      </w:pPr>
    </w:p>
    <w:p w:rsidR="00991B7D" w:rsidRPr="00215681" w:rsidRDefault="00991B7D" w:rsidP="00991B7D">
      <w:pPr>
        <w:rPr>
          <w:rFonts w:cs="Arial"/>
        </w:rPr>
      </w:pPr>
      <w:r w:rsidRPr="00215681">
        <w:rPr>
          <w:rFonts w:cs="Arial"/>
          <w:b/>
        </w:rPr>
        <w:t>Le diagramme d’états est alors animé</w:t>
      </w:r>
      <w:r w:rsidRPr="00215681">
        <w:rPr>
          <w:rFonts w:cs="Arial"/>
        </w:rPr>
        <w:t xml:space="preserve"> : </w:t>
      </w:r>
    </w:p>
    <w:p w:rsidR="00991B7D" w:rsidRPr="00215681" w:rsidRDefault="00991B7D" w:rsidP="00991B7D">
      <w:pPr>
        <w:rPr>
          <w:rFonts w:cs="Arial"/>
        </w:rPr>
      </w:pPr>
    </w:p>
    <w:p w:rsidR="00991B7D" w:rsidRPr="00215681" w:rsidRDefault="008B79E3" w:rsidP="00991B7D">
      <w:pPr>
        <w:rPr>
          <w:rFonts w:cs="Arial"/>
        </w:rPr>
      </w:pPr>
      <w:r w:rsidRPr="008B79E3">
        <w:rPr>
          <w:rFonts w:cs="Arial"/>
          <w:noProof/>
        </w:rPr>
        <w:drawing>
          <wp:anchor distT="0" distB="0" distL="114300" distR="114300" simplePos="0" relativeHeight="251804160" behindDoc="1" locked="0" layoutInCell="1" allowOverlap="1">
            <wp:simplePos x="0" y="0"/>
            <wp:positionH relativeFrom="column">
              <wp:posOffset>17145</wp:posOffset>
            </wp:positionH>
            <wp:positionV relativeFrom="paragraph">
              <wp:posOffset>-5080</wp:posOffset>
            </wp:positionV>
            <wp:extent cx="2418080" cy="4291965"/>
            <wp:effectExtent l="19050" t="0" r="1270" b="0"/>
            <wp:wrapTight wrapText="bothSides">
              <wp:wrapPolygon edited="0">
                <wp:start x="-170" y="0"/>
                <wp:lineTo x="-170" y="21475"/>
                <wp:lineTo x="21611" y="21475"/>
                <wp:lineTo x="21611" y="0"/>
                <wp:lineTo x="-170" y="0"/>
              </wp:wrapPolygon>
            </wp:wrapTight>
            <wp:docPr id="5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 l="17327" t="11179" r="60325" b="2538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8080" cy="42919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91B7D" w:rsidRPr="00215681" w:rsidRDefault="00991B7D" w:rsidP="00991B7D">
      <w:pPr>
        <w:rPr>
          <w:rFonts w:cs="Arial"/>
        </w:rPr>
      </w:pPr>
    </w:p>
    <w:p w:rsidR="00991B7D" w:rsidRPr="00215681" w:rsidRDefault="00C2348A" w:rsidP="00991B7D">
      <w:pPr>
        <w:rPr>
          <w:rFonts w:cs="Arial"/>
        </w:rPr>
      </w:pPr>
      <w:r>
        <w:rPr>
          <w:rFonts w:cs="Arial"/>
          <w:noProof/>
        </w:rPr>
        <w:pict>
          <v:shape id="AutoShape 19" o:spid="_x0000_s1035" type="#_x0000_t48" style="position:absolute;margin-left:48.45pt;margin-top:10.9pt;width:169.1pt;height:87.05pt;z-index:25180313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79JgsMA&#10;AADcAAAADwAAAGRycy9kb3ducmV2LnhtbESPQWsCMRSE74X+h/AKvdVEBZHVuGhFsJdS1/b+2Dx3&#10;l928bJOo679vCoLHYeabYZb5YDtxIR8axxrGIwWCuHSm4UrD93H3NgcRIrLBzjFpuFGAfPX8tMTM&#10;uCsf6FLESqQSDhlqqGPsMylDWZPFMHI9cfJOzluMSfpKGo/XVG47OVFqJi02nBZq7Om9prItzlbD&#10;1O8+7Pb2iV3xO6jWxS+1+Vlr/foyrBcgIg3xEb7Te5O42QT+z6QjIFd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279JgsMAAADcAAAADwAAAAAAAAAAAAAAAACYAgAAZHJzL2Rv&#10;d25yZXYueG1sUEsFBgAAAAAEAAQA9QAAAIgDAAAAAA==&#10;" adj="-14683,13722,-8712,2233,-766,2233,10493,12183" strokeweight="2.5pt">
            <v:stroke startarrow="block"/>
            <v:textbox style="mso-next-textbox:#AutoShape 19">
              <w:txbxContent>
                <w:p w:rsidR="00991B7D" w:rsidRPr="001F0134" w:rsidRDefault="00991B7D" w:rsidP="00991B7D">
                  <w:pPr>
                    <w:jc w:val="center"/>
                    <w:rPr>
                      <w:rFonts w:cs="Arial"/>
                    </w:rPr>
                  </w:pPr>
                  <w:r w:rsidRPr="001F0134">
                    <w:rPr>
                      <w:rFonts w:cs="Arial"/>
                    </w:rPr>
                    <w:t>Les évènements ou conditions de garde des transitions sont associées à l’inscription « </w:t>
                  </w:r>
                  <w:proofErr w:type="spellStart"/>
                  <w:r w:rsidRPr="001F0134">
                    <w:rPr>
                      <w:rFonts w:cs="Arial"/>
                    </w:rPr>
                    <w:t>True</w:t>
                  </w:r>
                  <w:proofErr w:type="spellEnd"/>
                  <w:r w:rsidRPr="001F0134">
                    <w:rPr>
                      <w:rFonts w:cs="Arial"/>
                    </w:rPr>
                    <w:t> » ou « False » suivant leur état.</w:t>
                  </w:r>
                </w:p>
              </w:txbxContent>
            </v:textbox>
            <o:callout v:ext="edit" minusy="t"/>
          </v:shape>
        </w:pict>
      </w:r>
    </w:p>
    <w:p w:rsidR="00991B7D" w:rsidRPr="00215681" w:rsidRDefault="00991B7D" w:rsidP="00991B7D">
      <w:pPr>
        <w:rPr>
          <w:rFonts w:cs="Arial"/>
        </w:rPr>
      </w:pPr>
    </w:p>
    <w:p w:rsidR="00991B7D" w:rsidRPr="00215681" w:rsidRDefault="00991B7D" w:rsidP="00991B7D">
      <w:pPr>
        <w:rPr>
          <w:rFonts w:cs="Arial"/>
        </w:rPr>
      </w:pPr>
    </w:p>
    <w:p w:rsidR="00991B7D" w:rsidRPr="00215681" w:rsidRDefault="00991B7D" w:rsidP="00991B7D">
      <w:pPr>
        <w:rPr>
          <w:rFonts w:cs="Arial"/>
        </w:rPr>
      </w:pPr>
    </w:p>
    <w:p w:rsidR="00991B7D" w:rsidRPr="00215681" w:rsidRDefault="00991B7D" w:rsidP="00991B7D">
      <w:pPr>
        <w:rPr>
          <w:rFonts w:cs="Arial"/>
        </w:rPr>
      </w:pPr>
    </w:p>
    <w:p w:rsidR="00991B7D" w:rsidRPr="00215681" w:rsidRDefault="00991B7D" w:rsidP="00991B7D">
      <w:pPr>
        <w:rPr>
          <w:rFonts w:cs="Arial"/>
        </w:rPr>
      </w:pPr>
    </w:p>
    <w:p w:rsidR="00991B7D" w:rsidRPr="00215681" w:rsidRDefault="00991B7D" w:rsidP="00991B7D">
      <w:pPr>
        <w:rPr>
          <w:rFonts w:cs="Arial"/>
        </w:rPr>
      </w:pPr>
    </w:p>
    <w:p w:rsidR="00991B7D" w:rsidRPr="00215681" w:rsidRDefault="00991B7D" w:rsidP="00991B7D">
      <w:pPr>
        <w:rPr>
          <w:rFonts w:cs="Arial"/>
        </w:rPr>
      </w:pPr>
    </w:p>
    <w:p w:rsidR="00991B7D" w:rsidRPr="00215681" w:rsidRDefault="00C2348A" w:rsidP="00991B7D">
      <w:pPr>
        <w:rPr>
          <w:rFonts w:cs="Arial"/>
        </w:rPr>
      </w:pPr>
      <w:r>
        <w:rPr>
          <w:rFonts w:cs="Arial"/>
          <w:noProof/>
        </w:rPr>
        <w:pict>
          <v:shape id="AutoShape 18" o:spid="_x0000_s1034" type="#_x0000_t48" style="position:absolute;margin-left:66.75pt;margin-top:13.2pt;width:133.5pt;height:42.75pt;z-index:25180211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ObgQsIA&#10;AADcAAAADwAAAGRycy9kb3ducmV2LnhtbESPQYvCMBSE7wv+h/AEb2vqCkWqUUQQV3APW/X+aJ5t&#10;MXkpTaztvzfCwh6HmfmGWW16a0RHra8dK5hNExDEhdM1lwou5/3nAoQPyBqNY1IwkIfNevSxwky7&#10;J/9Sl4dSRAj7DBVUITSZlL6oyKKfuoY4ejfXWgxRtqXULT4j3Br5lSSptFhzXKiwoV1FxT1/WAXG&#10;56f58bi4DrXt0uH28yBzIKUm4367BBGoD//hv/a3VjBPZ/A+E4+AXL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Q5uBCwgAAANwAAAAPAAAAAAAAAAAAAAAAAJgCAABkcnMvZG93&#10;bnJldi54bWxQSwUGAAAAAAQABAD1AAAAhwMAAAAA&#10;" adj="-20573,-5381,-17029,4547,-971,4547" strokeweight="2.5pt">
            <v:stroke startarrow="block"/>
            <v:textbox style="mso-next-textbox:#AutoShape 18">
              <w:txbxContent>
                <w:p w:rsidR="00991B7D" w:rsidRPr="001F0134" w:rsidRDefault="00991B7D" w:rsidP="00991B7D">
                  <w:pPr>
                    <w:pStyle w:val="Corpsdetexte2"/>
                    <w:rPr>
                      <w:rFonts w:cs="Arial"/>
                    </w:rPr>
                  </w:pPr>
                  <w:r w:rsidRPr="001F0134">
                    <w:rPr>
                      <w:rFonts w:cs="Arial"/>
                    </w:rPr>
                    <w:t>L’état actif apparait en rouge</w:t>
                  </w:r>
                </w:p>
              </w:txbxContent>
            </v:textbox>
          </v:shape>
        </w:pict>
      </w:r>
    </w:p>
    <w:p w:rsidR="00991B7D" w:rsidRPr="00215681" w:rsidRDefault="00991B7D" w:rsidP="00991B7D">
      <w:pPr>
        <w:rPr>
          <w:rFonts w:cs="Arial"/>
        </w:rPr>
      </w:pPr>
    </w:p>
    <w:p w:rsidR="00991B7D" w:rsidRPr="00215681" w:rsidRDefault="00991B7D" w:rsidP="00991B7D">
      <w:pPr>
        <w:rPr>
          <w:rFonts w:cs="Arial"/>
        </w:rPr>
      </w:pPr>
    </w:p>
    <w:p w:rsidR="00991B7D" w:rsidRPr="00215681" w:rsidRDefault="00991B7D" w:rsidP="00991B7D">
      <w:pPr>
        <w:rPr>
          <w:rFonts w:cs="Arial"/>
        </w:rPr>
      </w:pPr>
    </w:p>
    <w:p w:rsidR="00991B7D" w:rsidRPr="00215681" w:rsidRDefault="00991B7D" w:rsidP="00991B7D">
      <w:pPr>
        <w:rPr>
          <w:rFonts w:cs="Arial"/>
        </w:rPr>
      </w:pPr>
    </w:p>
    <w:p w:rsidR="00991B7D" w:rsidRPr="00215681" w:rsidRDefault="00991B7D" w:rsidP="00991B7D">
      <w:pPr>
        <w:rPr>
          <w:rFonts w:cs="Arial"/>
        </w:rPr>
      </w:pPr>
    </w:p>
    <w:p w:rsidR="00991B7D" w:rsidRPr="00215681" w:rsidRDefault="00991B7D" w:rsidP="00991B7D">
      <w:pPr>
        <w:rPr>
          <w:rFonts w:cs="Arial"/>
        </w:rPr>
      </w:pPr>
    </w:p>
    <w:p w:rsidR="00991B7D" w:rsidRPr="00215681" w:rsidRDefault="00991B7D" w:rsidP="00991B7D">
      <w:pPr>
        <w:rPr>
          <w:rFonts w:cs="Arial"/>
        </w:rPr>
      </w:pPr>
    </w:p>
    <w:p w:rsidR="00991B7D" w:rsidRPr="00215681" w:rsidRDefault="00991B7D" w:rsidP="00991B7D">
      <w:pPr>
        <w:rPr>
          <w:rFonts w:cs="Arial"/>
        </w:rPr>
      </w:pPr>
    </w:p>
    <w:p w:rsidR="00991B7D" w:rsidRDefault="00991B7D" w:rsidP="00991B7D">
      <w:pPr>
        <w:rPr>
          <w:rFonts w:cs="Arial"/>
        </w:rPr>
      </w:pPr>
    </w:p>
    <w:p w:rsidR="005C055A" w:rsidRDefault="005C055A" w:rsidP="00991B7D">
      <w:pPr>
        <w:rPr>
          <w:rFonts w:cs="Arial"/>
        </w:rPr>
      </w:pPr>
    </w:p>
    <w:p w:rsidR="005C055A" w:rsidRPr="00215681" w:rsidRDefault="005C055A" w:rsidP="00991B7D">
      <w:pPr>
        <w:rPr>
          <w:rFonts w:cs="Arial"/>
        </w:rPr>
      </w:pPr>
    </w:p>
    <w:p w:rsidR="00991B7D" w:rsidRPr="00215681" w:rsidRDefault="00991B7D" w:rsidP="00991B7D">
      <w:pPr>
        <w:rPr>
          <w:rFonts w:cs="Arial"/>
        </w:rPr>
      </w:pPr>
    </w:p>
    <w:p w:rsidR="00991B7D" w:rsidRPr="00215681" w:rsidRDefault="00991B7D" w:rsidP="00991B7D">
      <w:pPr>
        <w:rPr>
          <w:rFonts w:cs="Arial"/>
        </w:rPr>
      </w:pPr>
    </w:p>
    <w:p w:rsidR="00991B7D" w:rsidRPr="00215681" w:rsidRDefault="00991B7D" w:rsidP="00991B7D">
      <w:pPr>
        <w:rPr>
          <w:rFonts w:cs="Arial"/>
        </w:rPr>
      </w:pPr>
    </w:p>
    <w:p w:rsidR="00991B7D" w:rsidRPr="00215681" w:rsidRDefault="00991B7D" w:rsidP="00991B7D">
      <w:pPr>
        <w:ind w:right="-73"/>
        <w:rPr>
          <w:rFonts w:cs="Arial"/>
        </w:rPr>
      </w:pPr>
      <w:r w:rsidRPr="00215681">
        <w:rPr>
          <w:rFonts w:cs="Arial"/>
          <w:b/>
          <w:u w:val="single"/>
        </w:rPr>
        <w:t>Remarque</w:t>
      </w:r>
      <w:r w:rsidRPr="00215681">
        <w:rPr>
          <w:rFonts w:cs="Arial"/>
        </w:rPr>
        <w:t xml:space="preserve"> : </w:t>
      </w:r>
    </w:p>
    <w:p w:rsidR="00991B7D" w:rsidRPr="00215681" w:rsidRDefault="00991B7D" w:rsidP="00991B7D">
      <w:pPr>
        <w:ind w:right="-73"/>
        <w:rPr>
          <w:rFonts w:cs="Arial"/>
        </w:rPr>
      </w:pPr>
      <w:r w:rsidRPr="00215681">
        <w:rPr>
          <w:rFonts w:cs="Arial"/>
        </w:rPr>
        <w:t>Il est possible de modifier la taille d’affichage du diagramme d’états avec les commandes Zoom +</w:t>
      </w:r>
      <w:r w:rsidRPr="00215681">
        <w:rPr>
          <w:rFonts w:cs="Arial"/>
          <w:noProof/>
        </w:rPr>
        <w:t xml:space="preserve"> </w:t>
      </w:r>
      <w:r w:rsidRPr="00215681">
        <w:rPr>
          <w:rFonts w:cs="Arial"/>
          <w:noProof/>
        </w:rPr>
        <w:drawing>
          <wp:inline distT="0" distB="0" distL="0" distR="0">
            <wp:extent cx="400050" cy="419100"/>
            <wp:effectExtent l="0" t="0" r="0" b="0"/>
            <wp:docPr id="32" name="Imag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1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0050" cy="419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15681">
        <w:rPr>
          <w:rFonts w:cs="Arial"/>
        </w:rPr>
        <w:t xml:space="preserve"> et Zoom - : </w:t>
      </w:r>
      <w:r w:rsidRPr="00215681">
        <w:rPr>
          <w:rFonts w:cs="Arial"/>
          <w:noProof/>
        </w:rPr>
        <w:drawing>
          <wp:inline distT="0" distB="0" distL="0" distR="0">
            <wp:extent cx="352425" cy="381000"/>
            <wp:effectExtent l="0" t="0" r="9525" b="0"/>
            <wp:docPr id="14" name="Imag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1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425" cy="381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908ED" w:rsidRDefault="000908ED" w:rsidP="000908ED">
      <w:pPr>
        <w:pStyle w:val="Corpsdetexte"/>
        <w:rPr>
          <w:rFonts w:cs="Arial"/>
          <w:u w:val="single"/>
        </w:rPr>
      </w:pPr>
    </w:p>
    <w:p w:rsidR="00403C3E" w:rsidRPr="00215681" w:rsidRDefault="00CA1748" w:rsidP="00CA1748">
      <w:pPr>
        <w:pStyle w:val="Retraitcorpsdetexte"/>
        <w:rPr>
          <w:rFonts w:cs="Arial"/>
          <w:b/>
        </w:rPr>
      </w:pPr>
      <w:r w:rsidRPr="00215681">
        <w:rPr>
          <w:rFonts w:cs="Arial"/>
          <w:b/>
        </w:rPr>
        <w:t xml:space="preserve">Lancer le fonctionnement du robot en </w:t>
      </w:r>
      <w:r w:rsidR="00DE3968" w:rsidRPr="00215681">
        <w:rPr>
          <w:rFonts w:cs="Arial"/>
          <w:b/>
        </w:rPr>
        <w:t>appuyant</w:t>
      </w:r>
      <w:r w:rsidRPr="00215681">
        <w:rPr>
          <w:rFonts w:cs="Arial"/>
          <w:b/>
        </w:rPr>
        <w:t xml:space="preserve"> sur le capteur </w:t>
      </w:r>
      <w:r w:rsidR="00831C56">
        <w:rPr>
          <w:rFonts w:cs="Arial"/>
          <w:b/>
        </w:rPr>
        <w:t>à contact</w:t>
      </w:r>
      <w:bookmarkStart w:id="0" w:name="_GoBack"/>
      <w:bookmarkEnd w:id="0"/>
      <w:r w:rsidRPr="00215681">
        <w:rPr>
          <w:rFonts w:cs="Arial"/>
          <w:b/>
        </w:rPr>
        <w:t xml:space="preserve"> (capteur 1).</w:t>
      </w:r>
    </w:p>
    <w:p w:rsidR="00403C3E" w:rsidRPr="00215681" w:rsidRDefault="00403C3E" w:rsidP="00403C3E">
      <w:pPr>
        <w:pStyle w:val="Retraitcorpsdetexte"/>
        <w:rPr>
          <w:rFonts w:cs="Arial"/>
          <w:b/>
        </w:rPr>
      </w:pPr>
      <w:r w:rsidRPr="00215681">
        <w:rPr>
          <w:rFonts w:cs="Arial"/>
          <w:b/>
        </w:rPr>
        <w:t xml:space="preserve">Observer le </w:t>
      </w:r>
      <w:r w:rsidR="00CA1748" w:rsidRPr="00215681">
        <w:rPr>
          <w:rFonts w:cs="Arial"/>
          <w:b/>
        </w:rPr>
        <w:t>comportement du robot et l</w:t>
      </w:r>
      <w:r w:rsidRPr="00215681">
        <w:rPr>
          <w:rFonts w:cs="Arial"/>
          <w:b/>
        </w:rPr>
        <w:t xml:space="preserve">es évolutions du </w:t>
      </w:r>
      <w:r w:rsidR="00972594" w:rsidRPr="00215681">
        <w:rPr>
          <w:rFonts w:cs="Arial"/>
          <w:b/>
        </w:rPr>
        <w:t>diagramme d’états</w:t>
      </w:r>
      <w:r w:rsidRPr="00215681">
        <w:rPr>
          <w:rFonts w:cs="Arial"/>
          <w:b/>
        </w:rPr>
        <w:t xml:space="preserve"> correspondantes.</w:t>
      </w:r>
    </w:p>
    <w:p w:rsidR="00403C3E" w:rsidRPr="00215681" w:rsidRDefault="00403C3E" w:rsidP="000908ED">
      <w:pPr>
        <w:pStyle w:val="Corpsdetexte"/>
        <w:rPr>
          <w:rFonts w:cs="Arial"/>
          <w:u w:val="single"/>
        </w:rPr>
      </w:pPr>
    </w:p>
    <w:p w:rsidR="00333D54" w:rsidRPr="00215681" w:rsidRDefault="00333D54" w:rsidP="00333D54">
      <w:pPr>
        <w:ind w:right="-73"/>
        <w:rPr>
          <w:rFonts w:cs="Arial"/>
        </w:rPr>
      </w:pPr>
      <w:r w:rsidRPr="00215681">
        <w:rPr>
          <w:rFonts w:cs="Arial"/>
          <w:b/>
          <w:u w:val="single"/>
        </w:rPr>
        <w:lastRenderedPageBreak/>
        <w:t>Remarque</w:t>
      </w:r>
      <w:r w:rsidRPr="00215681">
        <w:rPr>
          <w:rFonts w:cs="Arial"/>
        </w:rPr>
        <w:t xml:space="preserve"> : </w:t>
      </w:r>
    </w:p>
    <w:p w:rsidR="00403C3E" w:rsidRPr="00215681" w:rsidRDefault="001F0134" w:rsidP="00333D54">
      <w:pPr>
        <w:ind w:right="-73"/>
        <w:rPr>
          <w:rFonts w:cs="Arial"/>
        </w:rPr>
      </w:pPr>
      <w:r>
        <w:rPr>
          <w:rFonts w:cs="Arial"/>
          <w:b/>
        </w:rPr>
        <w:t>1</w:t>
      </w:r>
      <w:r w:rsidR="00333D54" w:rsidRPr="00215681">
        <w:rPr>
          <w:rFonts w:cs="Arial"/>
          <w:b/>
        </w:rPr>
        <w:t xml:space="preserve">/ </w:t>
      </w:r>
      <w:r w:rsidR="00333D54" w:rsidRPr="00215681">
        <w:rPr>
          <w:rFonts w:cs="Arial"/>
        </w:rPr>
        <w:t xml:space="preserve">la vitesse des moteurs se règle avec les variables </w:t>
      </w:r>
      <w:r w:rsidR="00333D54" w:rsidRPr="00215681">
        <w:rPr>
          <w:rFonts w:cs="Arial"/>
          <w:color w:val="008000"/>
          <w:sz w:val="22"/>
          <w:szCs w:val="16"/>
        </w:rPr>
        <w:t>Vitesse moteur A</w:t>
      </w:r>
      <w:r w:rsidR="00BA0284" w:rsidRPr="00215681">
        <w:rPr>
          <w:rFonts w:cs="Arial"/>
          <w:color w:val="008000"/>
          <w:sz w:val="22"/>
          <w:szCs w:val="16"/>
        </w:rPr>
        <w:t xml:space="preserve"> </w:t>
      </w:r>
      <w:r w:rsidR="00BA0284" w:rsidRPr="00215681">
        <w:rPr>
          <w:rFonts w:cs="Arial"/>
          <w:szCs w:val="16"/>
        </w:rPr>
        <w:t>(roue droite)</w:t>
      </w:r>
      <w:r w:rsidR="00333D54" w:rsidRPr="00215681">
        <w:rPr>
          <w:rFonts w:cs="Arial"/>
          <w:szCs w:val="16"/>
        </w:rPr>
        <w:t>,</w:t>
      </w:r>
      <w:r w:rsidR="00333D54" w:rsidRPr="00215681">
        <w:rPr>
          <w:rFonts w:cs="Arial"/>
          <w:color w:val="008000"/>
          <w:sz w:val="22"/>
          <w:szCs w:val="16"/>
        </w:rPr>
        <w:t xml:space="preserve"> Vitesse moteur B</w:t>
      </w:r>
      <w:r w:rsidR="00BA0284" w:rsidRPr="00215681">
        <w:rPr>
          <w:rFonts w:cs="Arial"/>
          <w:color w:val="008000"/>
          <w:sz w:val="22"/>
          <w:szCs w:val="16"/>
        </w:rPr>
        <w:t xml:space="preserve"> </w:t>
      </w:r>
      <w:r w:rsidR="00BA0284" w:rsidRPr="00215681">
        <w:rPr>
          <w:rFonts w:cs="Arial"/>
          <w:szCs w:val="16"/>
        </w:rPr>
        <w:t>(roue gauche),</w:t>
      </w:r>
      <w:r w:rsidR="00333D54" w:rsidRPr="00215681">
        <w:rPr>
          <w:rFonts w:cs="Arial"/>
          <w:color w:val="008000"/>
          <w:sz w:val="22"/>
          <w:szCs w:val="16"/>
        </w:rPr>
        <w:t xml:space="preserve"> et Vitesse moteur C</w:t>
      </w:r>
      <w:r w:rsidR="00BA0284" w:rsidRPr="00215681">
        <w:rPr>
          <w:rFonts w:cs="Arial"/>
          <w:color w:val="008000"/>
          <w:sz w:val="22"/>
          <w:szCs w:val="16"/>
        </w:rPr>
        <w:t xml:space="preserve"> </w:t>
      </w:r>
      <w:r w:rsidR="00BA0284" w:rsidRPr="00215681">
        <w:rPr>
          <w:rFonts w:cs="Arial"/>
          <w:szCs w:val="16"/>
        </w:rPr>
        <w:t>(orientation du capteur à ultrasons, vu plus tard),</w:t>
      </w:r>
      <w:r w:rsidR="00333D54" w:rsidRPr="00215681">
        <w:rPr>
          <w:rFonts w:cs="Arial"/>
          <w:color w:val="008000"/>
          <w:sz w:val="22"/>
          <w:szCs w:val="16"/>
        </w:rPr>
        <w:t xml:space="preserve"> </w:t>
      </w:r>
      <w:r w:rsidR="00333D54" w:rsidRPr="00215681">
        <w:rPr>
          <w:rFonts w:cs="Arial"/>
        </w:rPr>
        <w:t xml:space="preserve">avec une valeur entre </w:t>
      </w:r>
      <w:r w:rsidR="00333D54" w:rsidRPr="00215681">
        <w:rPr>
          <w:rFonts w:cs="Arial"/>
          <w:b/>
        </w:rPr>
        <w:t>0</w:t>
      </w:r>
      <w:r w:rsidR="00333D54" w:rsidRPr="00215681">
        <w:rPr>
          <w:rFonts w:cs="Arial"/>
        </w:rPr>
        <w:t xml:space="preserve"> (arrêt) et </w:t>
      </w:r>
      <w:r w:rsidR="00333D54" w:rsidRPr="00215681">
        <w:rPr>
          <w:rFonts w:cs="Arial"/>
          <w:b/>
        </w:rPr>
        <w:t>100</w:t>
      </w:r>
      <w:r w:rsidR="00333D54" w:rsidRPr="00215681">
        <w:rPr>
          <w:rFonts w:cs="Arial"/>
        </w:rPr>
        <w:t xml:space="preserve"> (vitesse maxi).</w:t>
      </w:r>
    </w:p>
    <w:p w:rsidR="00333D54" w:rsidRPr="00215681" w:rsidRDefault="001F0134" w:rsidP="00333D54">
      <w:pPr>
        <w:ind w:right="-73"/>
        <w:rPr>
          <w:rFonts w:cs="Arial"/>
        </w:rPr>
      </w:pPr>
      <w:r>
        <w:rPr>
          <w:rFonts w:cs="Arial"/>
          <w:b/>
        </w:rPr>
        <w:t>2</w:t>
      </w:r>
      <w:r w:rsidR="00333D54" w:rsidRPr="00215681">
        <w:rPr>
          <w:rFonts w:cs="Arial"/>
          <w:b/>
        </w:rPr>
        <w:t xml:space="preserve">/ </w:t>
      </w:r>
      <w:r w:rsidR="00333D54" w:rsidRPr="00215681">
        <w:rPr>
          <w:rFonts w:cs="Arial"/>
        </w:rPr>
        <w:t xml:space="preserve"> </w:t>
      </w:r>
      <w:r w:rsidR="00333D54" w:rsidRPr="00215681">
        <w:rPr>
          <w:rFonts w:cs="Arial"/>
          <w:color w:val="008000"/>
          <w:sz w:val="22"/>
          <w:szCs w:val="16"/>
        </w:rPr>
        <w:t xml:space="preserve">Capteur 1 </w:t>
      </w:r>
      <w:r w:rsidR="00333D54" w:rsidRPr="00215681">
        <w:rPr>
          <w:rFonts w:cs="Arial"/>
        </w:rPr>
        <w:t>est une variable booléenne associée au capteur à contact</w:t>
      </w:r>
      <w:r w:rsidR="00BA0284" w:rsidRPr="00215681">
        <w:rPr>
          <w:rFonts w:cs="Arial"/>
        </w:rPr>
        <w:t xml:space="preserve"> détecteur d’obstacles</w:t>
      </w:r>
    </w:p>
    <w:p w:rsidR="00BA0284" w:rsidRPr="00215681" w:rsidRDefault="00BA0284" w:rsidP="00333D54">
      <w:pPr>
        <w:ind w:right="-73"/>
        <w:rPr>
          <w:rFonts w:cs="Arial"/>
          <w:b/>
        </w:rPr>
      </w:pPr>
    </w:p>
    <w:p w:rsidR="008A67AB" w:rsidRPr="00215681" w:rsidRDefault="008A67AB" w:rsidP="008A67AB">
      <w:pPr>
        <w:rPr>
          <w:rFonts w:cs="Arial"/>
        </w:rPr>
      </w:pPr>
      <w:r w:rsidRPr="00215681">
        <w:rPr>
          <w:rFonts w:cs="Arial"/>
          <w:b/>
          <w:bdr w:val="single" w:sz="4" w:space="0" w:color="auto"/>
        </w:rPr>
        <w:t xml:space="preserve">Cliquer sur l’icône « GO ! » : </w:t>
      </w:r>
      <w:r w:rsidRPr="00215681">
        <w:rPr>
          <w:rFonts w:cs="Arial"/>
          <w:b/>
          <w:noProof/>
          <w:bdr w:val="single" w:sz="4" w:space="0" w:color="auto"/>
        </w:rPr>
        <w:drawing>
          <wp:inline distT="0" distB="0" distL="0" distR="0">
            <wp:extent cx="368300" cy="368300"/>
            <wp:effectExtent l="19050" t="0" r="0" b="0"/>
            <wp:docPr id="3" name="Image 3" descr="icone%20GO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icone%20GO2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8300" cy="368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215681">
        <w:rPr>
          <w:rFonts w:cs="Arial"/>
          <w:b/>
          <w:bdr w:val="single" w:sz="4" w:space="0" w:color="auto"/>
        </w:rPr>
        <w:t xml:space="preserve"> pour arrêter </w:t>
      </w:r>
      <w:r w:rsidR="00DE3968" w:rsidRPr="00215681">
        <w:rPr>
          <w:rFonts w:cs="Arial"/>
          <w:b/>
          <w:bdr w:val="single" w:sz="4" w:space="0" w:color="auto"/>
        </w:rPr>
        <w:t>l’animation.</w:t>
      </w:r>
    </w:p>
    <w:p w:rsidR="00BD5F81" w:rsidRDefault="00BD5F81" w:rsidP="008A67AB">
      <w:pPr>
        <w:rPr>
          <w:rFonts w:cs="Arial"/>
        </w:rPr>
      </w:pPr>
    </w:p>
    <w:p w:rsidR="001F0134" w:rsidRPr="00215681" w:rsidRDefault="001F0134" w:rsidP="008A67AB">
      <w:pPr>
        <w:rPr>
          <w:rFonts w:cs="Arial"/>
        </w:rPr>
      </w:pPr>
    </w:p>
    <w:p w:rsidR="00284DA3" w:rsidRPr="00215681" w:rsidRDefault="00284DA3" w:rsidP="00284DA3">
      <w:pPr>
        <w:numPr>
          <w:ilvl w:val="0"/>
          <w:numId w:val="11"/>
        </w:numPr>
        <w:rPr>
          <w:rFonts w:cs="Arial"/>
          <w:b/>
          <w:u w:val="single"/>
        </w:rPr>
      </w:pPr>
      <w:r w:rsidRPr="00215681">
        <w:rPr>
          <w:rFonts w:cs="Arial"/>
          <w:b/>
          <w:u w:val="single"/>
        </w:rPr>
        <w:t xml:space="preserve">Mise au point d’un </w:t>
      </w:r>
      <w:r w:rsidR="00972594" w:rsidRPr="00215681">
        <w:rPr>
          <w:rFonts w:cs="Arial"/>
          <w:b/>
          <w:u w:val="single"/>
        </w:rPr>
        <w:t>diagramme d’états</w:t>
      </w:r>
      <w:r w:rsidRPr="00215681">
        <w:rPr>
          <w:rFonts w:cs="Arial"/>
          <w:b/>
          <w:u w:val="single"/>
        </w:rPr>
        <w:t xml:space="preserve"> de commande de fonctionnement simple</w:t>
      </w:r>
    </w:p>
    <w:p w:rsidR="00284DA3" w:rsidRPr="00215681" w:rsidRDefault="00284DA3" w:rsidP="000908ED">
      <w:pPr>
        <w:pStyle w:val="Corpsdetexte"/>
        <w:rPr>
          <w:rFonts w:cs="Arial"/>
          <w:u w:val="single"/>
        </w:rPr>
      </w:pPr>
    </w:p>
    <w:p w:rsidR="00284DA3" w:rsidRPr="00215681" w:rsidRDefault="00284DA3" w:rsidP="000908ED">
      <w:pPr>
        <w:pStyle w:val="Corpsdetexte"/>
        <w:rPr>
          <w:rFonts w:cs="Arial"/>
        </w:rPr>
      </w:pPr>
      <w:r w:rsidRPr="00215681">
        <w:rPr>
          <w:rFonts w:cs="Arial"/>
        </w:rPr>
        <w:t xml:space="preserve">On désire obtenir le fonctionnement suivant : </w:t>
      </w:r>
    </w:p>
    <w:p w:rsidR="000D440D" w:rsidRPr="00215681" w:rsidRDefault="000D440D" w:rsidP="00F70FDC">
      <w:pPr>
        <w:pStyle w:val="Corpsdetexte"/>
        <w:numPr>
          <w:ilvl w:val="0"/>
          <w:numId w:val="24"/>
        </w:numPr>
        <w:rPr>
          <w:rFonts w:cs="Arial"/>
        </w:rPr>
      </w:pPr>
      <w:r w:rsidRPr="00215681">
        <w:rPr>
          <w:rFonts w:cs="Arial"/>
        </w:rPr>
        <w:t>Le robot ne démarre que si l’on appuie sur le deuxième capteur à contac situé sur la partie supérieure du robot (</w:t>
      </w:r>
      <w:r w:rsidRPr="00215681">
        <w:rPr>
          <w:rFonts w:cs="Arial"/>
          <w:noProof w:val="0"/>
          <w:color w:val="008000"/>
          <w:sz w:val="22"/>
          <w:szCs w:val="16"/>
        </w:rPr>
        <w:t xml:space="preserve">Capteur </w:t>
      </w:r>
      <w:r w:rsidR="00203D62" w:rsidRPr="00215681">
        <w:rPr>
          <w:rFonts w:cs="Arial"/>
          <w:noProof w:val="0"/>
          <w:color w:val="008000"/>
          <w:sz w:val="22"/>
          <w:szCs w:val="16"/>
        </w:rPr>
        <w:t>3</w:t>
      </w:r>
      <w:r w:rsidRPr="00215681">
        <w:rPr>
          <w:rFonts w:cs="Arial"/>
        </w:rPr>
        <w:t xml:space="preserve"> )</w:t>
      </w:r>
    </w:p>
    <w:p w:rsidR="00284DA3" w:rsidRPr="00215681" w:rsidRDefault="00333D54" w:rsidP="00284DA3">
      <w:pPr>
        <w:pStyle w:val="Corpsdetexte"/>
        <w:numPr>
          <w:ilvl w:val="0"/>
          <w:numId w:val="24"/>
        </w:numPr>
        <w:rPr>
          <w:rFonts w:cs="Arial"/>
        </w:rPr>
      </w:pPr>
      <w:r w:rsidRPr="00215681">
        <w:rPr>
          <w:rFonts w:cs="Arial"/>
        </w:rPr>
        <w:t xml:space="preserve">Le </w:t>
      </w:r>
      <w:r w:rsidR="00F70FDC" w:rsidRPr="00215681">
        <w:rPr>
          <w:rFonts w:cs="Arial"/>
        </w:rPr>
        <w:t>r</w:t>
      </w:r>
      <w:r w:rsidRPr="00215681">
        <w:rPr>
          <w:rFonts w:cs="Arial"/>
        </w:rPr>
        <w:t>obot avance en ligne droite à vitesse réduite (50%)</w:t>
      </w:r>
    </w:p>
    <w:p w:rsidR="00333D54" w:rsidRPr="00215681" w:rsidRDefault="00333D54" w:rsidP="00284DA3">
      <w:pPr>
        <w:pStyle w:val="Corpsdetexte"/>
        <w:numPr>
          <w:ilvl w:val="0"/>
          <w:numId w:val="24"/>
        </w:numPr>
        <w:rPr>
          <w:rFonts w:cs="Arial"/>
        </w:rPr>
      </w:pPr>
      <w:r w:rsidRPr="00215681">
        <w:rPr>
          <w:rFonts w:cs="Arial"/>
        </w:rPr>
        <w:t>Si un obstacle est détecté avec le capteur à contact :</w:t>
      </w:r>
    </w:p>
    <w:p w:rsidR="00333D54" w:rsidRPr="00215681" w:rsidRDefault="00333D54" w:rsidP="00333D54">
      <w:pPr>
        <w:pStyle w:val="Corpsdetexte"/>
        <w:numPr>
          <w:ilvl w:val="1"/>
          <w:numId w:val="24"/>
        </w:numPr>
        <w:rPr>
          <w:rFonts w:cs="Arial"/>
        </w:rPr>
      </w:pPr>
      <w:r w:rsidRPr="00215681">
        <w:rPr>
          <w:rFonts w:cs="Arial"/>
        </w:rPr>
        <w:t>le robot s’arrête</w:t>
      </w:r>
    </w:p>
    <w:p w:rsidR="00333D54" w:rsidRPr="00215681" w:rsidRDefault="00333D54" w:rsidP="00333D54">
      <w:pPr>
        <w:pStyle w:val="Corpsdetexte"/>
        <w:numPr>
          <w:ilvl w:val="1"/>
          <w:numId w:val="24"/>
        </w:numPr>
        <w:rPr>
          <w:rFonts w:cs="Arial"/>
        </w:rPr>
      </w:pPr>
      <w:r w:rsidRPr="00215681">
        <w:rPr>
          <w:rFonts w:cs="Arial"/>
        </w:rPr>
        <w:t xml:space="preserve">recule de 10 cm </w:t>
      </w:r>
      <w:r w:rsidRPr="00215681">
        <w:rPr>
          <w:rFonts w:cs="Arial"/>
          <w:b/>
        </w:rPr>
        <w:t>environ</w:t>
      </w:r>
    </w:p>
    <w:p w:rsidR="00333D54" w:rsidRPr="00215681" w:rsidRDefault="00333D54" w:rsidP="00333D54">
      <w:pPr>
        <w:pStyle w:val="Corpsdetexte"/>
        <w:numPr>
          <w:ilvl w:val="1"/>
          <w:numId w:val="24"/>
        </w:numPr>
        <w:rPr>
          <w:rFonts w:cs="Arial"/>
        </w:rPr>
      </w:pPr>
      <w:r w:rsidRPr="00215681">
        <w:rPr>
          <w:rFonts w:cs="Arial"/>
        </w:rPr>
        <w:t>tourne de 90° vers la droite</w:t>
      </w:r>
    </w:p>
    <w:p w:rsidR="00333D54" w:rsidRPr="00215681" w:rsidRDefault="00333D54" w:rsidP="00333D54">
      <w:pPr>
        <w:pStyle w:val="Corpsdetexte"/>
        <w:numPr>
          <w:ilvl w:val="1"/>
          <w:numId w:val="24"/>
        </w:numPr>
        <w:rPr>
          <w:rFonts w:cs="Arial"/>
        </w:rPr>
      </w:pPr>
      <w:r w:rsidRPr="00215681">
        <w:rPr>
          <w:rFonts w:cs="Arial"/>
        </w:rPr>
        <w:t>et reprend son fonctionnement initial</w:t>
      </w:r>
    </w:p>
    <w:p w:rsidR="00284DA3" w:rsidRPr="00215681" w:rsidRDefault="00284DA3" w:rsidP="000908ED">
      <w:pPr>
        <w:pStyle w:val="Corpsdetexte"/>
        <w:rPr>
          <w:rFonts w:cs="Arial"/>
        </w:rPr>
      </w:pPr>
    </w:p>
    <w:p w:rsidR="00333D54" w:rsidRPr="00215681" w:rsidRDefault="00333D54" w:rsidP="00333D54">
      <w:pPr>
        <w:pStyle w:val="Questions"/>
      </w:pPr>
      <w:r w:rsidRPr="00215681">
        <w:t xml:space="preserve">Proposer un </w:t>
      </w:r>
      <w:r w:rsidR="00972594" w:rsidRPr="00215681">
        <w:t>diagramme d’états</w:t>
      </w:r>
      <w:r w:rsidRPr="00215681">
        <w:t xml:space="preserve"> correspondant à ce fonctionnement sur le document réponse</w:t>
      </w:r>
      <w:r w:rsidR="00E75CD4" w:rsidRPr="00215681">
        <w:t xml:space="preserve"> (compléter l’amorce de </w:t>
      </w:r>
      <w:r w:rsidR="00972594" w:rsidRPr="00215681">
        <w:t>diagramme d’états</w:t>
      </w:r>
      <w:r w:rsidR="00E75CD4" w:rsidRPr="00215681">
        <w:t xml:space="preserve"> proposé).</w:t>
      </w:r>
    </w:p>
    <w:p w:rsidR="00284DA3" w:rsidRPr="00215681" w:rsidRDefault="00284DA3" w:rsidP="000908ED">
      <w:pPr>
        <w:pStyle w:val="Corpsdetexte"/>
        <w:rPr>
          <w:rFonts w:cs="Arial"/>
        </w:rPr>
      </w:pPr>
    </w:p>
    <w:p w:rsidR="00333D54" w:rsidRPr="00215681" w:rsidRDefault="00333D54" w:rsidP="00333D54">
      <w:pPr>
        <w:pStyle w:val="Retraitcorpsdetexte"/>
        <w:rPr>
          <w:rFonts w:cs="Arial"/>
        </w:rPr>
      </w:pPr>
      <w:r w:rsidRPr="00215681">
        <w:rPr>
          <w:rFonts w:cs="Arial"/>
          <w:u w:val="single"/>
        </w:rPr>
        <w:t>Tester la solution proposée, pour cela</w:t>
      </w:r>
      <w:r w:rsidRPr="00215681">
        <w:rPr>
          <w:rFonts w:cs="Arial"/>
        </w:rPr>
        <w:t> :</w:t>
      </w:r>
    </w:p>
    <w:p w:rsidR="00284DA3" w:rsidRPr="00215681" w:rsidRDefault="00333D54" w:rsidP="000908ED">
      <w:pPr>
        <w:pStyle w:val="Corpsdetexte"/>
        <w:rPr>
          <w:rFonts w:cs="Arial"/>
        </w:rPr>
      </w:pPr>
      <w:r w:rsidRPr="00215681">
        <w:rPr>
          <w:rFonts w:cs="Arial"/>
        </w:rPr>
        <w:t xml:space="preserve">Modifier le </w:t>
      </w:r>
      <w:r w:rsidR="00972594" w:rsidRPr="00215681">
        <w:rPr>
          <w:rFonts w:cs="Arial"/>
        </w:rPr>
        <w:t>diagramme d’états</w:t>
      </w:r>
      <w:r w:rsidRPr="00215681">
        <w:rPr>
          <w:rFonts w:cs="Arial"/>
        </w:rPr>
        <w:t xml:space="preserve"> initial sur le logiciel Automgen en tenant compte d</w:t>
      </w:r>
      <w:r w:rsidR="00430F3B" w:rsidRPr="00215681">
        <w:rPr>
          <w:rFonts w:cs="Arial"/>
        </w:rPr>
        <w:t>e</w:t>
      </w:r>
      <w:r w:rsidRPr="00215681">
        <w:rPr>
          <w:rFonts w:cs="Arial"/>
        </w:rPr>
        <w:t xml:space="preserve"> </w:t>
      </w:r>
      <w:r w:rsidR="00430F3B" w:rsidRPr="00215681">
        <w:rPr>
          <w:rFonts w:cs="Arial"/>
        </w:rPr>
        <w:t xml:space="preserve">la </w:t>
      </w:r>
      <w:r w:rsidRPr="00215681">
        <w:rPr>
          <w:rFonts w:cs="Arial"/>
        </w:rPr>
        <w:t>remarque ci-dessous.</w:t>
      </w:r>
    </w:p>
    <w:p w:rsidR="001F0134" w:rsidRPr="00215681" w:rsidRDefault="001F0134" w:rsidP="001F0134">
      <w:pPr>
        <w:pStyle w:val="Corpsdetexte"/>
        <w:rPr>
          <w:rFonts w:cs="Arial"/>
          <w:b/>
          <w:bCs/>
          <w:noProof w:val="0"/>
          <w:szCs w:val="24"/>
          <w:u w:val="single"/>
        </w:rPr>
      </w:pPr>
      <w:r w:rsidRPr="00215681">
        <w:rPr>
          <w:rFonts w:cs="Arial"/>
          <w:b/>
          <w:bCs/>
          <w:noProof w:val="0"/>
          <w:szCs w:val="24"/>
          <w:u w:val="single"/>
        </w:rPr>
        <w:t>Pour en savoir plus sur l’utilisation d’</w:t>
      </w:r>
      <w:proofErr w:type="spellStart"/>
      <w:r w:rsidRPr="00215681">
        <w:rPr>
          <w:rFonts w:cs="Arial"/>
          <w:b/>
          <w:bCs/>
          <w:noProof w:val="0"/>
          <w:szCs w:val="24"/>
          <w:u w:val="single"/>
        </w:rPr>
        <w:t>Automgen</w:t>
      </w:r>
      <w:proofErr w:type="spellEnd"/>
      <w:r w:rsidRPr="00215681">
        <w:rPr>
          <w:rFonts w:cs="Arial"/>
          <w:b/>
          <w:bCs/>
          <w:noProof w:val="0"/>
          <w:szCs w:val="24"/>
          <w:u w:val="single"/>
        </w:rPr>
        <w:t> : se reporter à la partie « CREER ET MODIFIER UN DIAGRAMME D’ÉTATS » du Dossier Technique (plus loin dans cette pochette)</w:t>
      </w:r>
    </w:p>
    <w:p w:rsidR="001F0134" w:rsidRPr="00215681" w:rsidRDefault="001F0134" w:rsidP="001F0134">
      <w:pPr>
        <w:pStyle w:val="Corpsdetexte"/>
        <w:rPr>
          <w:rFonts w:cs="Arial"/>
          <w:u w:val="single"/>
        </w:rPr>
      </w:pPr>
    </w:p>
    <w:p w:rsidR="001F0134" w:rsidRPr="00215681" w:rsidRDefault="001F0134" w:rsidP="001F0134">
      <w:pPr>
        <w:pStyle w:val="Corpsdetexte"/>
        <w:rPr>
          <w:rFonts w:cs="Arial"/>
          <w:u w:val="single"/>
        </w:rPr>
      </w:pPr>
    </w:p>
    <w:p w:rsidR="001F0134" w:rsidRPr="00215681" w:rsidRDefault="001F0134" w:rsidP="001F0134">
      <w:pPr>
        <w:tabs>
          <w:tab w:val="left" w:pos="1701"/>
        </w:tabs>
        <w:rPr>
          <w:rFonts w:cs="Arial"/>
          <w:b/>
        </w:rPr>
      </w:pPr>
      <w:r w:rsidRPr="00215681">
        <w:rPr>
          <w:rFonts w:cs="Arial"/>
          <w:b/>
        </w:rPr>
        <w:t xml:space="preserve">Remarque importante : </w:t>
      </w:r>
    </w:p>
    <w:p w:rsidR="001F0134" w:rsidRPr="00215681" w:rsidRDefault="001F0134" w:rsidP="001F0134">
      <w:pPr>
        <w:tabs>
          <w:tab w:val="left" w:pos="1701"/>
        </w:tabs>
        <w:rPr>
          <w:rFonts w:cs="Arial"/>
        </w:rPr>
      </w:pPr>
      <w:r w:rsidRPr="00215681">
        <w:rPr>
          <w:rFonts w:cs="Arial"/>
        </w:rPr>
        <w:t xml:space="preserve">Pour éviter les erreurs lors de la saisie des noms de variables, on peut les choisir dans une liste et procéder de la manière suivante : </w:t>
      </w:r>
    </w:p>
    <w:p w:rsidR="001F0134" w:rsidRPr="00215681" w:rsidRDefault="00C2348A" w:rsidP="001F0134">
      <w:pPr>
        <w:tabs>
          <w:tab w:val="left" w:pos="1701"/>
        </w:tabs>
        <w:rPr>
          <w:rFonts w:cs="Arial"/>
        </w:rPr>
      </w:pPr>
      <w:r>
        <w:rPr>
          <w:rFonts w:cs="Arial"/>
          <w:b/>
          <w:bCs/>
          <w:noProof/>
        </w:rPr>
        <w:pict>
          <v:oval id="Ellipse 372" o:spid="_x0000_s1088" style="position:absolute;margin-left:479pt;margin-top:8.05pt;width:34pt;height:34pt;z-index:25177548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" filled="f" strokecolor="#ffc000" strokeweight="2pt">
            <v:stroke dashstyle="dash"/>
          </v:oval>
        </w:pict>
      </w:r>
      <w:r w:rsidR="001F0134" w:rsidRPr="00215681">
        <w:rPr>
          <w:rFonts w:cs="Arial"/>
          <w:b/>
          <w:bCs/>
        </w:rPr>
        <w:t>1</w:t>
      </w:r>
      <w:r w:rsidR="001F0134" w:rsidRPr="00215681">
        <w:rPr>
          <w:rFonts w:cs="Arial"/>
        </w:rPr>
        <w:t xml:space="preserve">- Cliquer-droit sur la transition ou sur l’état, et choisissez « propriétés »  </w:t>
      </w:r>
    </w:p>
    <w:p w:rsidR="001F0134" w:rsidRPr="00215681" w:rsidRDefault="001F0134" w:rsidP="001F0134">
      <w:pPr>
        <w:tabs>
          <w:tab w:val="left" w:pos="1701"/>
        </w:tabs>
        <w:rPr>
          <w:rFonts w:cs="Arial"/>
        </w:rPr>
      </w:pPr>
      <w:r w:rsidRPr="00215681">
        <w:rPr>
          <w:rFonts w:cs="Arial"/>
          <w:b/>
          <w:bCs/>
          <w:noProof/>
        </w:rPr>
        <w:drawing>
          <wp:anchor distT="0" distB="0" distL="114300" distR="114300" simplePos="0" relativeHeight="251774464" behindDoc="1" locked="0" layoutInCell="1" allowOverlap="1">
            <wp:simplePos x="0" y="0"/>
            <wp:positionH relativeFrom="column">
              <wp:posOffset>4345305</wp:posOffset>
            </wp:positionH>
            <wp:positionV relativeFrom="paragraph">
              <wp:posOffset>15875</wp:posOffset>
            </wp:positionV>
            <wp:extent cx="2240280" cy="444500"/>
            <wp:effectExtent l="0" t="0" r="7620" b="0"/>
            <wp:wrapTight wrapText="bothSides">
              <wp:wrapPolygon edited="0">
                <wp:start x="0" y="0"/>
                <wp:lineTo x="0" y="20366"/>
                <wp:lineTo x="21490" y="20366"/>
                <wp:lineTo x="21490" y="0"/>
                <wp:lineTo x="0" y="0"/>
              </wp:wrapPolygon>
            </wp:wrapTight>
            <wp:docPr id="371" name="Image 3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1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7284" t="30540" b="5824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0280" cy="444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215681">
        <w:rPr>
          <w:rFonts w:cs="Arial"/>
          <w:b/>
          <w:bCs/>
        </w:rPr>
        <w:t>2</w:t>
      </w:r>
      <w:r w:rsidRPr="00215681">
        <w:rPr>
          <w:rFonts w:cs="Arial"/>
        </w:rPr>
        <w:t xml:space="preserve">- En haut de la zone « contenu » ou « Entry » ou « Exit » (suivant les cas), cliquer sur la case </w:t>
      </w:r>
      <w:r w:rsidRPr="00215681">
        <w:rPr>
          <w:rFonts w:cs="Arial"/>
          <w:noProof/>
        </w:rPr>
        <w:drawing>
          <wp:inline distT="0" distB="0" distL="0" distR="0">
            <wp:extent cx="419100" cy="219075"/>
            <wp:effectExtent l="0" t="0" r="0" b="9525"/>
            <wp:docPr id="357" name="Image 3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9100" cy="219075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15681">
        <w:rPr>
          <w:rFonts w:cs="Arial"/>
        </w:rPr>
        <w:t xml:space="preserve"> qui apparaît </w:t>
      </w:r>
    </w:p>
    <w:p w:rsidR="001F0134" w:rsidRPr="00215681" w:rsidRDefault="001F0134" w:rsidP="001F0134">
      <w:pPr>
        <w:rPr>
          <w:rFonts w:cs="Arial"/>
        </w:rPr>
      </w:pPr>
      <w:r w:rsidRPr="00215681">
        <w:rPr>
          <w:rFonts w:cs="Arial"/>
          <w:b/>
          <w:bCs/>
        </w:rPr>
        <w:t>3</w:t>
      </w:r>
      <w:r w:rsidRPr="00215681">
        <w:rPr>
          <w:rFonts w:cs="Arial"/>
        </w:rPr>
        <w:t xml:space="preserve">- Choisir « Symboles » et double-cliquer dans la liste proposée la variable souhaitée pour la faire apparaître dans la fenêtre supérieure. Dans cette fenêtre on peut ajouter les opérateurs logiques désirés </w:t>
      </w:r>
      <w:proofErr w:type="gramStart"/>
      <w:r w:rsidRPr="00215681">
        <w:rPr>
          <w:rFonts w:cs="Arial"/>
        </w:rPr>
        <w:t>( +</w:t>
      </w:r>
      <w:proofErr w:type="gramEnd"/>
      <w:r w:rsidRPr="00215681">
        <w:rPr>
          <w:rFonts w:cs="Arial"/>
        </w:rPr>
        <w:t xml:space="preserve">, ., / etc.) ou les virgules entre deux ordres. </w:t>
      </w:r>
    </w:p>
    <w:p w:rsidR="001F0134" w:rsidRPr="00215681" w:rsidRDefault="00C2348A" w:rsidP="001F0134">
      <w:pPr>
        <w:rPr>
          <w:rFonts w:cs="Arial"/>
        </w:rPr>
      </w:pPr>
      <w:r>
        <w:rPr>
          <w:rFonts w:cs="Arial"/>
          <w:noProof/>
        </w:rPr>
        <w:lastRenderedPageBreak/>
        <w:pict>
          <v:oval id="Ellipse 363" o:spid="_x0000_s1087" style="position:absolute;margin-left:-9.9pt;margin-top:8.35pt;width:280pt;height:41.25pt;z-index:251773440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" filled="f" strokecolor="#f60" strokeweight="1.06mm">
            <v:stroke joinstyle="miter"/>
          </v:oval>
        </w:pict>
      </w:r>
      <w:r>
        <w:rPr>
          <w:rFonts w:cs="Arial"/>
          <w:noProof/>
        </w:rPr>
        <w:pict>
          <v:group id="Groupe 364" o:spid="_x0000_s1037" style="position:absolute;margin-left:373.1pt;margin-top:16.1pt;width:131pt;height:25.8pt;z-index:251772416;mso-wrap-distance-left:0;mso-wrap-distance-right:0" coordorigin="7952,669" coordsize="2720,73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">
            <v:shape id="AutoShape 11" o:spid="_x0000_s1038" type="#_x0000_t48" style="position:absolute;left:7952;top:670;width:2720;height:735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YFpIMcA&#10;AADcAAAADwAAAGRycy9kb3ducmV2LnhtbESPW2vCQBSE34X+h+UUfNON0YpE1yCK2AtYvDzo2yF7&#10;mg3Nng3Zrab/vlso9HGYmW+YRd7ZWtyo9ZVjBaNhAoK4cLriUsH5tB3MQPiArLF2TAq+yUO+fOgt&#10;MNPuzge6HUMpIoR9hgpMCE0mpS8MWfRD1xBH78O1FkOUbSl1i/cIt7VMk2QqLVYcFww2tDZUfB6/&#10;rILubXe+mNPGXV/Ll/37KJ1c97uJUv3HbjUHEagL/+G/9rNWMJ4+we+ZeATk8gc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EmBaSDHAAAA3AAAAA8AAAAAAAAAAAAAAAAAmAIAAGRy&#10;cy9kb3ducmV2LnhtbFBLBQYAAAAABAAEAPUAAACMAwAAAAA=&#10;" adj="-15207,7053,-7131,5290,-953,5290" strokecolor="#f60" strokeweight=".79mm">
              <v:stroke startarrow="block"/>
              <o:callout v:ext="edit" minusy="t"/>
            </v:shape>
            <v:shape id="Text Box 12" o:spid="_x0000_s1039" type="#_x0000_t202" style="position:absolute;left:7952;top:669;width:2720;height:735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aCk9MQA&#10;AADcAAAADwAAAGRycy9kb3ducmV2LnhtbESPwWrDMBBE74X+g9hCLiWR04Ib3MimBAwhpIe6+YCN&#10;tbFMrJWxVNv5+6hQ6HGYmTfMtphtJ0YafOtYwXqVgCCunW65UXD6LpcbED4ga+wck4IbeSjyx4ct&#10;ZtpN/EVjFRoRIewzVGBC6DMpfW3Iol+5njh6FzdYDFEOjdQDThFuO/mSJKm02HJcMNjTzlB9rX6s&#10;gmfTJ5/Hy/5c6rQ214PHNzselFo8zR/vIALN4T/8195rBa9pCr9n4hGQ+R0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2gpPTEAAAA3AAAAA8AAAAAAAAAAAAAAAAAmAIAAGRycy9k&#10;b3ducmV2LnhtbFBLBQYAAAAABAAEAPUAAACJAwAAAAA=&#10;" filled="f" stroked="f">
              <v:stroke joinstyle="round"/>
              <v:textbox>
                <w:txbxContent>
                  <w:p w:rsidR="001F0134" w:rsidRDefault="001F0134" w:rsidP="001F0134">
                    <w:pPr>
                      <w:jc w:val="center"/>
                    </w:pPr>
                    <w:r>
                      <w:rPr>
                        <w:b/>
                        <w:sz w:val="32"/>
                      </w:rPr>
                      <w:t xml:space="preserve"> </w:t>
                    </w:r>
                    <w:r>
                      <w:t>Fenêtre supérieure</w:t>
                    </w:r>
                  </w:p>
                </w:txbxContent>
              </v:textbox>
            </v:shape>
          </v:group>
        </w:pict>
      </w:r>
      <w:r>
        <w:rPr>
          <w:rFonts w:cs="Arial"/>
          <w:noProof/>
        </w:rPr>
        <w:pict>
          <v:group id="Groupe 367" o:spid="_x0000_s1040" style="position:absolute;margin-left:359.1pt;margin-top:83.1pt;width:133pt;height:26.8pt;z-index:251770368;mso-wrap-distance-left:0;mso-wrap-distance-right:0" coordorigin="8072,2369" coordsize="2720,73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">
            <v:shape id="AutoShape 7" o:spid="_x0000_s1041" type="#_x0000_t48" style="position:absolute;left:8072;top:2370;width:2720;height:735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h91ssIA&#10;AADcAAAADwAAAGRycy9kb3ducmV2LnhtbERPy4rCMBTdC/5DuII7TVUQrUYRRZlhGPC10N21ubbF&#10;5qY0sXbm6yeLAZeH854vG1OImiqXW1Yw6EcgiBOrc04VnE/b3gSE88gaC8uk4IccLBft1hxjbV98&#10;oProUxFC2MWoIPO+jKV0SUYGXd+WxIG728qgD7BKpa7wFcJNIYdRNJYGcw4NGZa0zih5HJ9GwTS/&#10;Nr+fg3qjvybuZHcjfdnfvpXqdprVDISnxr/F/+4PrWA0DmvDmXAE5OIP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6H3WywgAAANwAAAAPAAAAAAAAAAAAAAAAAJgCAABkcnMvZG93&#10;bnJldi54bWxQSwUGAAAAAAQABAD1AAAAhwMAAAAA&#10;" adj="-41254,18808,-18416,5290,-953,5290" strokecolor="#f60" strokeweight=".79mm">
              <v:stroke startarrow="block"/>
              <o:callout v:ext="edit" minusy="t"/>
            </v:shape>
            <v:shape id="Text Box 8" o:spid="_x0000_s1042" type="#_x0000_t202" style="position:absolute;left:8072;top:2369;width:2720;height:735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D8whsUA&#10;AADcAAAADwAAAGRycy9kb3ducmV2LnhtbESPwWrDMBBE74H+g9hCLyGR24LbulFMCRhMaA5J+wEb&#10;a2OZWCtjKbbz91GhkOMwM2+YVT7ZVgzU+8axgudlAoK4crrhWsHvT7F4B+EDssbWMSm4kod8/TBb&#10;YabdyHsaDqEWEcI+QwUmhC6T0leGLPql64ijd3K9xRBlX0vd4xjhtpUvSZJKiw3HBYMdbQxV58PF&#10;KpibLtl9n8pjodPKnLce3+ywVerpcfr6BBFoCvfwf7vUCl7TD/g7E4+AXN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8PzCGxQAAANwAAAAPAAAAAAAAAAAAAAAAAJgCAABkcnMv&#10;ZG93bnJldi54bWxQSwUGAAAAAAQABAD1AAAAigMAAAAA&#10;" filled="f" stroked="f">
              <v:stroke joinstyle="round"/>
              <v:textbox>
                <w:txbxContent>
                  <w:p w:rsidR="001F0134" w:rsidRDefault="001F0134" w:rsidP="001F0134">
                    <w:pPr>
                      <w:jc w:val="center"/>
                    </w:pPr>
                    <w:r>
                      <w:rPr>
                        <w:b/>
                        <w:sz w:val="32"/>
                      </w:rPr>
                      <w:t xml:space="preserve"> </w:t>
                    </w:r>
                    <w:r>
                      <w:t>Liste des variables</w:t>
                    </w:r>
                  </w:p>
                </w:txbxContent>
              </v:textbox>
            </v:shape>
          </v:group>
        </w:pict>
      </w:r>
      <w:r>
        <w:rPr>
          <w:rFonts w:cs="Arial"/>
          <w:noProof/>
        </w:rPr>
        <w:pict>
          <v:oval id="Ellipse 370" o:spid="_x0000_s1086" style="position:absolute;margin-left:34.1pt;margin-top:83.1pt;width:1in;height:101.5pt;z-index:251771392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" filled="f" strokecolor="#f60" strokeweight="1.06mm">
            <v:stroke joinstyle="miter"/>
          </v:oval>
        </w:pict>
      </w:r>
      <w:r w:rsidR="001F0134" w:rsidRPr="00FD6F07">
        <w:rPr>
          <w:rFonts w:cs="Arial"/>
          <w:noProof/>
        </w:rPr>
        <w:drawing>
          <wp:inline distT="0" distB="0" distL="0" distR="0">
            <wp:extent cx="3371850" cy="2675289"/>
            <wp:effectExtent l="0" t="0" r="0" b="0"/>
            <wp:docPr id="376" name="Image 3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374447" cy="2677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F0134" w:rsidRPr="00215681" w:rsidRDefault="001F0134" w:rsidP="001F0134">
      <w:pPr>
        <w:tabs>
          <w:tab w:val="left" w:pos="1701"/>
        </w:tabs>
        <w:rPr>
          <w:rFonts w:cs="Arial"/>
        </w:rPr>
      </w:pPr>
    </w:p>
    <w:p w:rsidR="001F0134" w:rsidRPr="00215681" w:rsidRDefault="001F0134" w:rsidP="001F0134">
      <w:pPr>
        <w:rPr>
          <w:rFonts w:cs="Arial"/>
          <w:b/>
        </w:rPr>
      </w:pPr>
    </w:p>
    <w:p w:rsidR="000908ED" w:rsidRPr="00215681" w:rsidRDefault="00430F3B" w:rsidP="000908ED">
      <w:pPr>
        <w:rPr>
          <w:rFonts w:cs="Arial"/>
          <w:b/>
        </w:rPr>
      </w:pPr>
      <w:r w:rsidRPr="00215681">
        <w:rPr>
          <w:rFonts w:cs="Arial"/>
          <w:b/>
        </w:rPr>
        <w:t xml:space="preserve">Vérifier le </w:t>
      </w:r>
      <w:r w:rsidR="00972594" w:rsidRPr="00215681">
        <w:rPr>
          <w:rFonts w:cs="Arial"/>
          <w:b/>
        </w:rPr>
        <w:t>diagramme d’états</w:t>
      </w:r>
      <w:r w:rsidRPr="00215681">
        <w:rPr>
          <w:rFonts w:cs="Arial"/>
          <w:b/>
        </w:rPr>
        <w:t xml:space="preserve"> et le télécharger sur le robot :</w:t>
      </w:r>
    </w:p>
    <w:p w:rsidR="00430F3B" w:rsidRPr="00215681" w:rsidRDefault="00430F3B" w:rsidP="00430F3B">
      <w:pPr>
        <w:pStyle w:val="Corpsdetexte"/>
        <w:rPr>
          <w:rFonts w:cs="Arial"/>
          <w:noProof w:val="0"/>
          <w:szCs w:val="24"/>
        </w:rPr>
      </w:pPr>
      <w:r w:rsidRPr="00215681">
        <w:rPr>
          <w:rFonts w:cs="Arial"/>
          <w:noProof w:val="0"/>
          <w:szCs w:val="24"/>
        </w:rPr>
        <w:t xml:space="preserve">Cliquer sur l’icône « GO ! » : </w:t>
      </w:r>
      <w:r w:rsidRPr="00215681">
        <w:rPr>
          <w:rFonts w:cs="Arial"/>
          <w:szCs w:val="24"/>
        </w:rPr>
        <w:drawing>
          <wp:inline distT="0" distB="0" distL="0" distR="0">
            <wp:extent cx="381000" cy="304800"/>
            <wp:effectExtent l="19050" t="0" r="0" b="0"/>
            <wp:docPr id="2" name="Image 17" descr="icone%20GO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icone%20GO1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" cy="304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215681">
        <w:rPr>
          <w:rFonts w:cs="Arial"/>
          <w:noProof w:val="0"/>
          <w:szCs w:val="24"/>
        </w:rPr>
        <w:t xml:space="preserve">   et attendre quelques secondes le chargement : </w:t>
      </w:r>
    </w:p>
    <w:p w:rsidR="00430F3B" w:rsidRDefault="00430F3B" w:rsidP="00430F3B">
      <w:pPr>
        <w:pStyle w:val="Corpsdetexte"/>
        <w:rPr>
          <w:rFonts w:cs="Arial"/>
          <w:b/>
          <w:noProof w:val="0"/>
          <w:szCs w:val="24"/>
        </w:rPr>
      </w:pPr>
      <w:r w:rsidRPr="00215681">
        <w:rPr>
          <w:rFonts w:cs="Arial"/>
          <w:b/>
          <w:noProof w:val="0"/>
          <w:szCs w:val="24"/>
        </w:rPr>
        <w:t>BIEN TENIR LE ROBOT PENDANT LE CHARGEMENT POUR EVITER QU’IL NE TOMBE</w:t>
      </w:r>
    </w:p>
    <w:p w:rsidR="001F0134" w:rsidRDefault="001F0134" w:rsidP="00430F3B">
      <w:pPr>
        <w:pStyle w:val="Corpsdetexte"/>
        <w:rPr>
          <w:rFonts w:cs="Arial"/>
          <w:b/>
          <w:noProof w:val="0"/>
          <w:szCs w:val="24"/>
        </w:rPr>
      </w:pPr>
    </w:p>
    <w:p w:rsidR="001F0134" w:rsidRPr="00215681" w:rsidRDefault="001F0134" w:rsidP="00430F3B">
      <w:pPr>
        <w:pStyle w:val="Corpsdetexte"/>
        <w:rPr>
          <w:rFonts w:cs="Arial"/>
          <w:b/>
          <w:noProof w:val="0"/>
          <w:szCs w:val="24"/>
        </w:rPr>
      </w:pPr>
    </w:p>
    <w:p w:rsidR="00430F3B" w:rsidRDefault="00430F3B" w:rsidP="00430F3B">
      <w:pPr>
        <w:pStyle w:val="Questions"/>
      </w:pPr>
      <w:r w:rsidRPr="00215681">
        <w:t>Faire valider par le professeur</w:t>
      </w:r>
    </w:p>
    <w:p w:rsidR="001F0134" w:rsidRPr="00215681" w:rsidRDefault="001F0134" w:rsidP="001F0134"/>
    <w:p w:rsidR="001F0134" w:rsidRDefault="001F0134" w:rsidP="001F0134"/>
    <w:p w:rsidR="001F0134" w:rsidRDefault="001F0134" w:rsidP="001F0134"/>
    <w:p w:rsidR="00430F3B" w:rsidRPr="00215681" w:rsidRDefault="00430F3B" w:rsidP="00430F3B">
      <w:pPr>
        <w:numPr>
          <w:ilvl w:val="0"/>
          <w:numId w:val="11"/>
        </w:numPr>
        <w:rPr>
          <w:rFonts w:cs="Arial"/>
          <w:b/>
          <w:u w:val="single"/>
        </w:rPr>
      </w:pPr>
      <w:r w:rsidRPr="00215681">
        <w:rPr>
          <w:rFonts w:cs="Arial"/>
          <w:b/>
          <w:u w:val="single"/>
        </w:rPr>
        <w:t xml:space="preserve">Première évolution du </w:t>
      </w:r>
      <w:r w:rsidR="00972594" w:rsidRPr="00215681">
        <w:rPr>
          <w:rFonts w:cs="Arial"/>
          <w:b/>
          <w:u w:val="single"/>
        </w:rPr>
        <w:t>diagramme d’états</w:t>
      </w:r>
      <w:r w:rsidRPr="00215681">
        <w:rPr>
          <w:rFonts w:cs="Arial"/>
          <w:b/>
          <w:u w:val="single"/>
        </w:rPr>
        <w:t xml:space="preserve"> de commande</w:t>
      </w:r>
    </w:p>
    <w:p w:rsidR="000908ED" w:rsidRPr="00215681" w:rsidRDefault="000908ED" w:rsidP="000908ED">
      <w:pPr>
        <w:pStyle w:val="Questions"/>
        <w:numPr>
          <w:ilvl w:val="0"/>
          <w:numId w:val="0"/>
        </w:numPr>
        <w:ind w:left="360"/>
      </w:pPr>
    </w:p>
    <w:p w:rsidR="000908ED" w:rsidRPr="00215681" w:rsidRDefault="00455601" w:rsidP="00EF7753">
      <w:pPr>
        <w:rPr>
          <w:rFonts w:cs="Arial"/>
        </w:rPr>
      </w:pPr>
      <w:r w:rsidRPr="00215681">
        <w:rPr>
          <w:rFonts w:cs="Arial"/>
        </w:rPr>
        <w:t>Pour obtenir un déplacement précis du robot, on peut utiliser le capteur de rotation situé sur chaque roue.</w:t>
      </w:r>
    </w:p>
    <w:p w:rsidR="00455601" w:rsidRPr="00215681" w:rsidRDefault="00455601" w:rsidP="00EF7753">
      <w:pPr>
        <w:rPr>
          <w:rFonts w:cs="Arial"/>
          <w:b/>
          <w:u w:val="single"/>
        </w:rPr>
      </w:pPr>
      <w:r w:rsidRPr="00215681">
        <w:rPr>
          <w:rFonts w:cs="Arial"/>
        </w:rPr>
        <w:t xml:space="preserve">Les variables associées sont </w:t>
      </w:r>
      <w:r w:rsidRPr="00215681">
        <w:rPr>
          <w:rFonts w:cs="Arial"/>
          <w:color w:val="008000"/>
          <w:szCs w:val="36"/>
        </w:rPr>
        <w:t xml:space="preserve">Position moteur A, Position moteur B </w:t>
      </w:r>
      <w:r w:rsidRPr="00215681">
        <w:rPr>
          <w:rFonts w:cs="Arial"/>
        </w:rPr>
        <w:t>et</w:t>
      </w:r>
      <w:r w:rsidRPr="00215681">
        <w:rPr>
          <w:rFonts w:cs="Arial"/>
          <w:color w:val="008000"/>
          <w:sz w:val="36"/>
          <w:szCs w:val="36"/>
        </w:rPr>
        <w:t xml:space="preserve"> </w:t>
      </w:r>
      <w:r w:rsidRPr="00215681">
        <w:rPr>
          <w:rFonts w:cs="Arial"/>
          <w:color w:val="008000"/>
        </w:rPr>
        <w:t>Position moteur C</w:t>
      </w:r>
    </w:p>
    <w:p w:rsidR="000908ED" w:rsidRPr="00215681" w:rsidRDefault="00455601" w:rsidP="00EF7753">
      <w:pPr>
        <w:rPr>
          <w:rFonts w:cs="Arial"/>
        </w:rPr>
      </w:pPr>
      <w:r w:rsidRPr="00215681">
        <w:rPr>
          <w:rFonts w:cs="Arial"/>
        </w:rPr>
        <w:t>Ces valeur</w:t>
      </w:r>
      <w:r w:rsidR="001C69A4" w:rsidRPr="00215681">
        <w:rPr>
          <w:rFonts w:cs="Arial"/>
        </w:rPr>
        <w:t>s renvoient l’angle de rotation en degrés de la roue</w:t>
      </w:r>
      <w:r w:rsidRPr="00215681">
        <w:rPr>
          <w:rFonts w:cs="Arial"/>
        </w:rPr>
        <w:t>.</w:t>
      </w:r>
    </w:p>
    <w:p w:rsidR="00455601" w:rsidRPr="00215681" w:rsidRDefault="00455601" w:rsidP="00455601">
      <w:pPr>
        <w:autoSpaceDE w:val="0"/>
        <w:autoSpaceDN w:val="0"/>
        <w:adjustRightInd w:val="0"/>
        <w:rPr>
          <w:rFonts w:cs="Arial"/>
          <w:szCs w:val="36"/>
        </w:rPr>
      </w:pPr>
      <w:r w:rsidRPr="00215681">
        <w:rPr>
          <w:rFonts w:cs="Arial"/>
        </w:rPr>
        <w:t>On peut mettre à zéro la valeur de cette variable en utilisant l’ordre :</w:t>
      </w:r>
      <w:r w:rsidRPr="00215681">
        <w:rPr>
          <w:rFonts w:cs="Arial"/>
          <w:b/>
          <w:u w:val="single"/>
        </w:rPr>
        <w:t xml:space="preserve"> </w:t>
      </w:r>
      <w:r w:rsidRPr="00215681">
        <w:rPr>
          <w:rFonts w:cs="Arial"/>
          <w:color w:val="008000"/>
          <w:szCs w:val="36"/>
        </w:rPr>
        <w:t>Raz position moteur A  (</w:t>
      </w:r>
      <w:r w:rsidRPr="00215681">
        <w:rPr>
          <w:rFonts w:cs="Arial"/>
          <w:szCs w:val="36"/>
        </w:rPr>
        <w:t>respectivement B, C).</w:t>
      </w:r>
    </w:p>
    <w:p w:rsidR="005218E6" w:rsidRDefault="005218E6" w:rsidP="005218E6">
      <w:pPr>
        <w:autoSpaceDE w:val="0"/>
        <w:autoSpaceDN w:val="0"/>
        <w:adjustRightInd w:val="0"/>
        <w:rPr>
          <w:rFonts w:cs="Arial"/>
        </w:rPr>
      </w:pPr>
    </w:p>
    <w:p w:rsidR="001F0134" w:rsidRDefault="001F0134" w:rsidP="005218E6">
      <w:pPr>
        <w:autoSpaceDE w:val="0"/>
        <w:autoSpaceDN w:val="0"/>
        <w:adjustRightInd w:val="0"/>
        <w:rPr>
          <w:rFonts w:cs="Arial"/>
        </w:rPr>
      </w:pPr>
    </w:p>
    <w:p w:rsidR="001F0134" w:rsidRDefault="001F0134" w:rsidP="005218E6">
      <w:pPr>
        <w:autoSpaceDE w:val="0"/>
        <w:autoSpaceDN w:val="0"/>
        <w:adjustRightInd w:val="0"/>
        <w:rPr>
          <w:rFonts w:cs="Arial"/>
        </w:rPr>
      </w:pPr>
    </w:p>
    <w:p w:rsidR="001F0134" w:rsidRDefault="001F0134" w:rsidP="005218E6">
      <w:pPr>
        <w:autoSpaceDE w:val="0"/>
        <w:autoSpaceDN w:val="0"/>
        <w:adjustRightInd w:val="0"/>
        <w:rPr>
          <w:rFonts w:cs="Arial"/>
        </w:rPr>
      </w:pPr>
    </w:p>
    <w:p w:rsidR="001F0134" w:rsidRDefault="001F0134" w:rsidP="005218E6">
      <w:pPr>
        <w:autoSpaceDE w:val="0"/>
        <w:autoSpaceDN w:val="0"/>
        <w:adjustRightInd w:val="0"/>
        <w:rPr>
          <w:rFonts w:cs="Arial"/>
        </w:rPr>
      </w:pPr>
    </w:p>
    <w:p w:rsidR="001F0134" w:rsidRDefault="001F0134" w:rsidP="005218E6">
      <w:pPr>
        <w:autoSpaceDE w:val="0"/>
        <w:autoSpaceDN w:val="0"/>
        <w:adjustRightInd w:val="0"/>
        <w:rPr>
          <w:rFonts w:cs="Arial"/>
        </w:rPr>
      </w:pPr>
    </w:p>
    <w:p w:rsidR="001F0134" w:rsidRDefault="001F0134" w:rsidP="005218E6">
      <w:pPr>
        <w:autoSpaceDE w:val="0"/>
        <w:autoSpaceDN w:val="0"/>
        <w:adjustRightInd w:val="0"/>
        <w:rPr>
          <w:rFonts w:cs="Arial"/>
        </w:rPr>
      </w:pPr>
    </w:p>
    <w:p w:rsidR="001F0134" w:rsidRDefault="001F0134" w:rsidP="005218E6">
      <w:pPr>
        <w:autoSpaceDE w:val="0"/>
        <w:autoSpaceDN w:val="0"/>
        <w:adjustRightInd w:val="0"/>
        <w:rPr>
          <w:rFonts w:cs="Arial"/>
        </w:rPr>
      </w:pPr>
    </w:p>
    <w:p w:rsidR="001F0134" w:rsidRDefault="001F0134" w:rsidP="005218E6">
      <w:pPr>
        <w:autoSpaceDE w:val="0"/>
        <w:autoSpaceDN w:val="0"/>
        <w:adjustRightInd w:val="0"/>
        <w:rPr>
          <w:rFonts w:cs="Arial"/>
        </w:rPr>
      </w:pPr>
    </w:p>
    <w:p w:rsidR="001F0134" w:rsidRDefault="001F0134" w:rsidP="005218E6">
      <w:pPr>
        <w:autoSpaceDE w:val="0"/>
        <w:autoSpaceDN w:val="0"/>
        <w:adjustRightInd w:val="0"/>
        <w:rPr>
          <w:rFonts w:cs="Arial"/>
        </w:rPr>
      </w:pPr>
    </w:p>
    <w:p w:rsidR="001F0134" w:rsidRDefault="001F0134" w:rsidP="005218E6">
      <w:pPr>
        <w:autoSpaceDE w:val="0"/>
        <w:autoSpaceDN w:val="0"/>
        <w:adjustRightInd w:val="0"/>
        <w:rPr>
          <w:rFonts w:cs="Arial"/>
        </w:rPr>
      </w:pPr>
    </w:p>
    <w:p w:rsidR="001F0134" w:rsidRDefault="001F0134" w:rsidP="005218E6">
      <w:pPr>
        <w:autoSpaceDE w:val="0"/>
        <w:autoSpaceDN w:val="0"/>
        <w:adjustRightInd w:val="0"/>
        <w:rPr>
          <w:rFonts w:cs="Arial"/>
        </w:rPr>
      </w:pPr>
    </w:p>
    <w:p w:rsidR="001F0134" w:rsidRDefault="001F0134" w:rsidP="005218E6">
      <w:pPr>
        <w:autoSpaceDE w:val="0"/>
        <w:autoSpaceDN w:val="0"/>
        <w:adjustRightInd w:val="0"/>
        <w:rPr>
          <w:rFonts w:cs="Arial"/>
        </w:rPr>
      </w:pPr>
    </w:p>
    <w:p w:rsidR="001F0134" w:rsidRPr="00215681" w:rsidRDefault="001F0134" w:rsidP="005218E6">
      <w:pPr>
        <w:autoSpaceDE w:val="0"/>
        <w:autoSpaceDN w:val="0"/>
        <w:adjustRightInd w:val="0"/>
        <w:rPr>
          <w:rFonts w:cs="Arial"/>
        </w:rPr>
      </w:pPr>
    </w:p>
    <w:p w:rsidR="005218E6" w:rsidRPr="00215681" w:rsidRDefault="005218E6" w:rsidP="005218E6">
      <w:pPr>
        <w:autoSpaceDE w:val="0"/>
        <w:autoSpaceDN w:val="0"/>
        <w:adjustRightInd w:val="0"/>
        <w:rPr>
          <w:rFonts w:cs="Arial"/>
          <w:b/>
        </w:rPr>
      </w:pPr>
      <w:r w:rsidRPr="00215681">
        <w:rPr>
          <w:rFonts w:cs="Arial"/>
          <w:b/>
        </w:rPr>
        <w:lastRenderedPageBreak/>
        <w:t xml:space="preserve">Les dimensions du robot sont les suivantes : </w:t>
      </w:r>
    </w:p>
    <w:p w:rsidR="005218E6" w:rsidRPr="00215681" w:rsidRDefault="00C2348A" w:rsidP="005218E6">
      <w:pPr>
        <w:autoSpaceDE w:val="0"/>
        <w:autoSpaceDN w:val="0"/>
        <w:adjustRightInd w:val="0"/>
        <w:rPr>
          <w:rFonts w:cs="Arial"/>
        </w:rPr>
      </w:pPr>
      <w:r>
        <w:rPr>
          <w:rFonts w:cs="Arial"/>
          <w:noProof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AutoShape 502" o:spid="_x0000_s1085" type="#_x0000_t32" style="position:absolute;margin-left:162pt;margin-top:12.75pt;width:1.95pt;height:222.5pt;z-index:25173657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" strokeweight=".25pt">
            <v:stroke dashstyle="dashDot"/>
          </v:shape>
        </w:pict>
      </w:r>
    </w:p>
    <w:p w:rsidR="005218E6" w:rsidRPr="00215681" w:rsidRDefault="00C2348A" w:rsidP="005218E6">
      <w:pPr>
        <w:autoSpaceDE w:val="0"/>
        <w:autoSpaceDN w:val="0"/>
        <w:adjustRightInd w:val="0"/>
        <w:rPr>
          <w:rFonts w:cs="Arial"/>
        </w:rPr>
      </w:pPr>
      <w:r>
        <w:rPr>
          <w:rFonts w:cs="Arial"/>
          <w:noProof/>
        </w:rPr>
        <w:pict>
          <v:roundrect id="AutoShape 505" o:spid="_x0000_s1084" style="position:absolute;margin-left:115.15pt;margin-top:12.5pt;width:92.75pt;height:37.6pt;z-index:251739648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" fillcolor="black [3200]" strokecolor="#f2f2f2 [3041]" strokeweight="3pt">
            <v:shadow on="t" color="#7f7f7f [1601]" opacity=".5" offset="1pt"/>
          </v:roundrect>
        </w:pict>
      </w:r>
    </w:p>
    <w:p w:rsidR="005218E6" w:rsidRPr="00215681" w:rsidRDefault="00C2348A" w:rsidP="005218E6">
      <w:pPr>
        <w:autoSpaceDE w:val="0"/>
        <w:autoSpaceDN w:val="0"/>
        <w:adjustRightInd w:val="0"/>
        <w:rPr>
          <w:rFonts w:cs="Arial"/>
        </w:rPr>
      </w:pPr>
      <w:r>
        <w:rPr>
          <w:rFonts w:cs="Arial"/>
          <w:noProof/>
        </w:rPr>
        <w:pict>
          <v:shape id="Text Box 517" o:spid="_x0000_s1043" type="#_x0000_t202" style="position:absolute;margin-left:304pt;margin-top:1.65pt;width:90.15pt;height:19.45pt;z-index:25175193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" filled="f" stroked="f">
            <v:textbox>
              <w:txbxContent>
                <w:p w:rsidR="005218E6" w:rsidRPr="00C921D2" w:rsidRDefault="005218E6" w:rsidP="005218E6">
                  <w:pPr>
                    <w:jc w:val="center"/>
                    <w:rPr>
                      <w:rFonts w:cs="Arial"/>
                      <w:b/>
                      <w:sz w:val="16"/>
                    </w:rPr>
                  </w:pPr>
                  <w:r>
                    <w:rPr>
                      <w:rFonts w:cs="Arial"/>
                      <w:b/>
                      <w:sz w:val="16"/>
                    </w:rPr>
                    <w:t>(</w:t>
                  </w:r>
                  <w:r w:rsidRPr="00C921D2">
                    <w:rPr>
                      <w:rFonts w:cs="Arial"/>
                      <w:b/>
                      <w:sz w:val="16"/>
                    </w:rPr>
                    <w:t>Vue de dessus</w:t>
                  </w:r>
                  <w:r>
                    <w:rPr>
                      <w:rFonts w:cs="Arial"/>
                      <w:b/>
                      <w:sz w:val="16"/>
                    </w:rPr>
                    <w:t>)</w:t>
                  </w:r>
                </w:p>
              </w:txbxContent>
            </v:textbox>
          </v:shape>
        </w:pict>
      </w:r>
      <w:r>
        <w:rPr>
          <w:rFonts w:cs="Arial"/>
          <w:noProof/>
        </w:rPr>
        <w:pict>
          <v:shape id="Text Box 508" o:spid="_x0000_s1044" type="#_x0000_t202" style="position:absolute;margin-left:129.5pt;margin-top:8.8pt;width:65.5pt;height:19.45pt;z-index:25174272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">
            <v:textbox>
              <w:txbxContent>
                <w:p w:rsidR="005218E6" w:rsidRPr="00B433F6" w:rsidRDefault="005218E6" w:rsidP="005218E6">
                  <w:pPr>
                    <w:jc w:val="center"/>
                    <w:rPr>
                      <w:sz w:val="16"/>
                    </w:rPr>
                  </w:pPr>
                  <w:r>
                    <w:rPr>
                      <w:sz w:val="16"/>
                    </w:rPr>
                    <w:t>Roue droite</w:t>
                  </w:r>
                </w:p>
              </w:txbxContent>
            </v:textbox>
          </v:shape>
        </w:pict>
      </w:r>
    </w:p>
    <w:p w:rsidR="005218E6" w:rsidRPr="00215681" w:rsidRDefault="00C2348A" w:rsidP="005218E6">
      <w:pPr>
        <w:autoSpaceDE w:val="0"/>
        <w:autoSpaceDN w:val="0"/>
        <w:adjustRightInd w:val="0"/>
        <w:rPr>
          <w:rFonts w:cs="Arial"/>
        </w:rPr>
      </w:pPr>
      <w:r>
        <w:rPr>
          <w:rFonts w:cs="Arial"/>
          <w:noProof/>
        </w:rPr>
        <w:pict>
          <v:shape id="AutoShape 503" o:spid="_x0000_s1083" type="#_x0000_t32" style="position:absolute;margin-left:72.5pt;margin-top:4.15pt;width:166.7pt;height:.65pt;flip:x y;z-index:25173760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" strokeweight=".25pt">
            <v:stroke dashstyle="dashDot"/>
          </v:shape>
        </w:pict>
      </w:r>
      <w:r>
        <w:rPr>
          <w:rFonts w:cs="Arial"/>
          <w:noProof/>
        </w:rPr>
        <w:pict>
          <v:shape id="AutoShape 512" o:spid="_x0000_s1082" type="#_x0000_t32" style="position:absolute;margin-left:97.05pt;margin-top:2.8pt;width:1.95pt;height:150.5pt;z-index:25174681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">
            <v:stroke startarrow="block" endarrow="block"/>
          </v:shape>
        </w:pict>
      </w:r>
    </w:p>
    <w:p w:rsidR="005218E6" w:rsidRPr="00215681" w:rsidRDefault="005218E6" w:rsidP="005218E6">
      <w:pPr>
        <w:autoSpaceDE w:val="0"/>
        <w:autoSpaceDN w:val="0"/>
        <w:adjustRightInd w:val="0"/>
        <w:rPr>
          <w:rFonts w:cs="Arial"/>
        </w:rPr>
      </w:pPr>
    </w:p>
    <w:p w:rsidR="005218E6" w:rsidRPr="00215681" w:rsidRDefault="00C2348A" w:rsidP="005218E6">
      <w:pPr>
        <w:autoSpaceDE w:val="0"/>
        <w:autoSpaceDN w:val="0"/>
        <w:adjustRightInd w:val="0"/>
        <w:rPr>
          <w:rFonts w:cs="Arial"/>
        </w:rPr>
      </w:pPr>
      <w:r>
        <w:rPr>
          <w:rFonts w:cs="Arial"/>
          <w:noProof/>
        </w:rPr>
        <w:pict>
          <v:shape id="Text Box 514" o:spid="_x0000_s1045" type="#_x0000_t202" style="position:absolute;margin-left:122.7pt;margin-top:7.95pt;width:91.45pt;height:26.6pt;z-index:25174886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" filled="f" stroked="f">
            <v:textbox>
              <w:txbxContent>
                <w:p w:rsidR="005218E6" w:rsidRPr="00B433F6" w:rsidRDefault="005218E6" w:rsidP="005218E6">
                  <w:pPr>
                    <w:rPr>
                      <w:sz w:val="16"/>
                    </w:rPr>
                  </w:pPr>
                  <w:r>
                    <w:rPr>
                      <w:sz w:val="16"/>
                    </w:rPr>
                    <w:t>Diamètre roue : 56 mm</w:t>
                  </w:r>
                </w:p>
              </w:txbxContent>
            </v:textbox>
          </v:shape>
        </w:pict>
      </w:r>
      <w:r>
        <w:rPr>
          <w:rFonts w:cs="Arial"/>
          <w:noProof/>
        </w:rPr>
        <w:pict>
          <v:shape id="AutoShape 515" o:spid="_x0000_s1081" type="#_x0000_t32" style="position:absolute;margin-left:118.8pt;margin-top:6.05pt;width:92.05pt;height:.6pt;flip:x;z-index:25174988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">
            <v:stroke startarrow="block" endarrow="block"/>
          </v:shape>
        </w:pict>
      </w:r>
    </w:p>
    <w:p w:rsidR="005218E6" w:rsidRPr="00215681" w:rsidRDefault="00C2348A" w:rsidP="005218E6">
      <w:pPr>
        <w:autoSpaceDE w:val="0"/>
        <w:autoSpaceDN w:val="0"/>
        <w:adjustRightInd w:val="0"/>
        <w:rPr>
          <w:rFonts w:cs="Arial"/>
        </w:rPr>
      </w:pPr>
      <w:r>
        <w:rPr>
          <w:rFonts w:cs="Arial"/>
          <w:noProof/>
        </w:rPr>
        <w:pict>
          <v:shape id="Text Box 511" o:spid="_x0000_s1046" type="#_x0000_t202" style="position:absolute;margin-left:312.1pt;margin-top:5.8pt;width:65.5pt;height:19.45pt;z-index:25174579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" filled="f" stroked="f">
            <v:textbox>
              <w:txbxContent>
                <w:p w:rsidR="005218E6" w:rsidRPr="00B433F6" w:rsidRDefault="005218E6" w:rsidP="005218E6">
                  <w:pPr>
                    <w:jc w:val="center"/>
                    <w:rPr>
                      <w:sz w:val="16"/>
                    </w:rPr>
                  </w:pPr>
                  <w:r>
                    <w:rPr>
                      <w:sz w:val="16"/>
                    </w:rPr>
                    <w:t>Roue arrière</w:t>
                  </w:r>
                </w:p>
              </w:txbxContent>
            </v:textbox>
          </v:shape>
        </w:pict>
      </w:r>
      <w:r>
        <w:rPr>
          <w:rFonts w:cs="Arial"/>
          <w:noProof/>
        </w:rPr>
        <w:pict>
          <v:shape id="Text Box 513" o:spid="_x0000_s1047" type="#_x0000_t202" style="position:absolute;margin-left:25.1pt;margin-top:9.4pt;width:65.5pt;height:19.45pt;z-index:25174784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" stroked="f">
            <v:textbox>
              <w:txbxContent>
                <w:p w:rsidR="005218E6" w:rsidRPr="00B433F6" w:rsidRDefault="005218E6" w:rsidP="005218E6">
                  <w:pPr>
                    <w:jc w:val="center"/>
                    <w:rPr>
                      <w:sz w:val="16"/>
                    </w:rPr>
                  </w:pPr>
                  <w:r>
                    <w:rPr>
                      <w:sz w:val="16"/>
                    </w:rPr>
                    <w:t>Voie :148 mm</w:t>
                  </w:r>
                </w:p>
              </w:txbxContent>
            </v:textbox>
          </v:shape>
        </w:pict>
      </w:r>
    </w:p>
    <w:p w:rsidR="005218E6" w:rsidRPr="00215681" w:rsidRDefault="005218E6" w:rsidP="005218E6">
      <w:pPr>
        <w:autoSpaceDE w:val="0"/>
        <w:autoSpaceDN w:val="0"/>
        <w:adjustRightInd w:val="0"/>
        <w:rPr>
          <w:rFonts w:cs="Arial"/>
        </w:rPr>
      </w:pPr>
    </w:p>
    <w:p w:rsidR="005218E6" w:rsidRPr="00215681" w:rsidRDefault="00C2348A" w:rsidP="005218E6">
      <w:pPr>
        <w:autoSpaceDE w:val="0"/>
        <w:autoSpaceDN w:val="0"/>
        <w:adjustRightInd w:val="0"/>
        <w:rPr>
          <w:rFonts w:cs="Arial"/>
        </w:rPr>
      </w:pPr>
      <w:r>
        <w:rPr>
          <w:rFonts w:cs="Arial"/>
          <w:noProof/>
        </w:rPr>
        <w:pict>
          <v:shape id="Text Box 516" o:spid="_x0000_s1048" type="#_x0000_t202" style="position:absolute;margin-left:160.7pt;margin-top:5.75pt;width:21.4pt;height:19.45pt;z-index:25175091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" filled="f" stroked="f">
            <v:textbox>
              <w:txbxContent>
                <w:p w:rsidR="005218E6" w:rsidRPr="00B433F6" w:rsidRDefault="005218E6" w:rsidP="005218E6">
                  <w:pPr>
                    <w:jc w:val="center"/>
                    <w:rPr>
                      <w:b/>
                    </w:rPr>
                  </w:pPr>
                  <w:r w:rsidRPr="00B433F6">
                    <w:rPr>
                      <w:b/>
                    </w:rPr>
                    <w:t>I</w:t>
                  </w:r>
                </w:p>
              </w:txbxContent>
            </v:textbox>
          </v:shape>
        </w:pict>
      </w:r>
      <w:r>
        <w:rPr>
          <w:rFonts w:cs="Arial"/>
          <w:noProof/>
        </w:rPr>
        <w:pict>
          <v:rect id="Rectangle 504" o:spid="_x0000_s1080" style="position:absolute;margin-left:316pt;margin-top:2.25pt;width:47.35pt;height:11.7pt;rotation:1544036fd;z-index:25173862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" fillcolor="#eeece1 [3214]">
            <v:stroke dashstyle="dash"/>
          </v:rect>
        </w:pict>
      </w:r>
      <w:r>
        <w:rPr>
          <w:rFonts w:cs="Arial"/>
          <w:noProof/>
        </w:rPr>
        <w:pict>
          <v:rect id="Rectangle 510" o:spid="_x0000_s1079" style="position:absolute;margin-left:315.65pt;margin-top:2.55pt;width:47.35pt;height:11.7pt;z-index:25174476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" fillcolor="#7f7f7f [1612]"/>
        </w:pict>
      </w:r>
      <w:r>
        <w:rPr>
          <w:rFonts w:cs="Arial"/>
          <w:noProof/>
        </w:rPr>
        <w:pict>
          <v:shape id="AutoShape 507" o:spid="_x0000_s1078" type="#_x0000_t32" style="position:absolute;margin-left:47.1pt;margin-top:8.4pt;width:415.15pt;height:.65pt;flip:y;z-index:25174169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"/>
        </w:pict>
      </w:r>
    </w:p>
    <w:p w:rsidR="005218E6" w:rsidRPr="00215681" w:rsidRDefault="005218E6" w:rsidP="005218E6">
      <w:pPr>
        <w:autoSpaceDE w:val="0"/>
        <w:autoSpaceDN w:val="0"/>
        <w:adjustRightInd w:val="0"/>
        <w:rPr>
          <w:rFonts w:cs="Arial"/>
        </w:rPr>
      </w:pPr>
    </w:p>
    <w:p w:rsidR="005218E6" w:rsidRPr="00215681" w:rsidRDefault="005218E6" w:rsidP="005218E6">
      <w:pPr>
        <w:autoSpaceDE w:val="0"/>
        <w:autoSpaceDN w:val="0"/>
        <w:adjustRightInd w:val="0"/>
        <w:rPr>
          <w:rFonts w:cs="Arial"/>
        </w:rPr>
      </w:pPr>
    </w:p>
    <w:p w:rsidR="005218E6" w:rsidRPr="00215681" w:rsidRDefault="005218E6" w:rsidP="005218E6">
      <w:pPr>
        <w:autoSpaceDE w:val="0"/>
        <w:autoSpaceDN w:val="0"/>
        <w:adjustRightInd w:val="0"/>
        <w:rPr>
          <w:rFonts w:cs="Arial"/>
        </w:rPr>
      </w:pPr>
    </w:p>
    <w:p w:rsidR="005218E6" w:rsidRPr="00215681" w:rsidRDefault="00C2348A" w:rsidP="005218E6">
      <w:pPr>
        <w:autoSpaceDE w:val="0"/>
        <w:autoSpaceDN w:val="0"/>
        <w:adjustRightInd w:val="0"/>
        <w:rPr>
          <w:rFonts w:cs="Arial"/>
        </w:rPr>
      </w:pPr>
      <w:r>
        <w:rPr>
          <w:rFonts w:cs="Arial"/>
          <w:noProof/>
        </w:rPr>
        <w:pict>
          <v:roundrect id="AutoShape 506" o:spid="_x0000_s1077" style="position:absolute;margin-left:120.7pt;margin-top:10.6pt;width:92.75pt;height:37.6pt;z-index:251740672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" fillcolor="black [3200]" strokecolor="#f2f2f2 [3041]" strokeweight="3pt">
            <v:shadow on="t" color="#7f7f7f [1601]" opacity=".5" offset="1pt"/>
          </v:roundrect>
        </w:pict>
      </w:r>
    </w:p>
    <w:p w:rsidR="005218E6" w:rsidRPr="00215681" w:rsidRDefault="00C2348A" w:rsidP="005218E6">
      <w:pPr>
        <w:autoSpaceDE w:val="0"/>
        <w:autoSpaceDN w:val="0"/>
        <w:adjustRightInd w:val="0"/>
        <w:rPr>
          <w:rFonts w:cs="Arial"/>
        </w:rPr>
      </w:pPr>
      <w:r>
        <w:rPr>
          <w:rFonts w:cs="Arial"/>
          <w:noProof/>
        </w:rPr>
        <w:pict>
          <v:shape id="Text Box 509" o:spid="_x0000_s1049" type="#_x0000_t202" style="position:absolute;margin-left:135.65pt;margin-top:6.5pt;width:65.5pt;height:19.45pt;z-index:25174374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">
            <v:textbox>
              <w:txbxContent>
                <w:p w:rsidR="005218E6" w:rsidRPr="00B433F6" w:rsidRDefault="005218E6" w:rsidP="005218E6">
                  <w:pPr>
                    <w:jc w:val="center"/>
                    <w:rPr>
                      <w:sz w:val="16"/>
                    </w:rPr>
                  </w:pPr>
                  <w:r>
                    <w:rPr>
                      <w:sz w:val="16"/>
                    </w:rPr>
                    <w:t>Roue gauche</w:t>
                  </w:r>
                </w:p>
              </w:txbxContent>
            </v:textbox>
          </v:shape>
        </w:pict>
      </w:r>
    </w:p>
    <w:p w:rsidR="005218E6" w:rsidRPr="00215681" w:rsidRDefault="00C2348A" w:rsidP="005218E6">
      <w:pPr>
        <w:autoSpaceDE w:val="0"/>
        <w:autoSpaceDN w:val="0"/>
        <w:adjustRightInd w:val="0"/>
        <w:rPr>
          <w:rFonts w:cs="Arial"/>
        </w:rPr>
      </w:pPr>
      <w:r>
        <w:rPr>
          <w:rFonts w:cs="Arial"/>
          <w:noProof/>
        </w:rPr>
        <w:pict>
          <v:shape id="AutoShape 501" o:spid="_x0000_s1076" type="#_x0000_t32" style="position:absolute;margin-left:66.35pt;margin-top:1.2pt;width:166.7pt;height:.65pt;flip:x y;z-index:25173555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" strokeweight=".25pt">
            <v:stroke dashstyle="dashDot"/>
          </v:shape>
        </w:pict>
      </w:r>
    </w:p>
    <w:p w:rsidR="005218E6" w:rsidRPr="00215681" w:rsidRDefault="005218E6" w:rsidP="005218E6">
      <w:pPr>
        <w:autoSpaceDE w:val="0"/>
        <w:autoSpaceDN w:val="0"/>
        <w:adjustRightInd w:val="0"/>
        <w:rPr>
          <w:rFonts w:cs="Arial"/>
        </w:rPr>
      </w:pPr>
    </w:p>
    <w:p w:rsidR="005218E6" w:rsidRDefault="005218E6" w:rsidP="005218E6">
      <w:pPr>
        <w:autoSpaceDE w:val="0"/>
        <w:autoSpaceDN w:val="0"/>
        <w:adjustRightInd w:val="0"/>
        <w:rPr>
          <w:rFonts w:cs="Arial"/>
        </w:rPr>
      </w:pPr>
    </w:p>
    <w:p w:rsidR="001F0134" w:rsidRPr="00215681" w:rsidRDefault="001F0134" w:rsidP="005218E6">
      <w:pPr>
        <w:autoSpaceDE w:val="0"/>
        <w:autoSpaceDN w:val="0"/>
        <w:adjustRightInd w:val="0"/>
        <w:rPr>
          <w:rFonts w:cs="Arial"/>
        </w:rPr>
      </w:pPr>
    </w:p>
    <w:p w:rsidR="005218E6" w:rsidRPr="00215681" w:rsidRDefault="005218E6" w:rsidP="005218E6">
      <w:pPr>
        <w:pStyle w:val="Questions"/>
      </w:pPr>
      <w:r w:rsidRPr="00215681">
        <w:t>Quel est l’angle de la roue droite et de la roue gauche à imposer pour un déplacement de 10 cm ? Pour un</w:t>
      </w:r>
      <w:r w:rsidR="00E370D3" w:rsidRPr="00215681">
        <w:t xml:space="preserve">e rotation d’un </w:t>
      </w:r>
      <w:r w:rsidRPr="00215681">
        <w:t>quart de tour</w:t>
      </w:r>
      <w:r w:rsidR="00E370D3" w:rsidRPr="00215681">
        <w:t xml:space="preserve"> autour du point I</w:t>
      </w:r>
      <w:r w:rsidRPr="00215681">
        <w:t> ?</w:t>
      </w:r>
    </w:p>
    <w:p w:rsidR="008A67AB" w:rsidRPr="00215681" w:rsidRDefault="008A67AB" w:rsidP="00455601">
      <w:pPr>
        <w:autoSpaceDE w:val="0"/>
        <w:autoSpaceDN w:val="0"/>
        <w:adjustRightInd w:val="0"/>
        <w:rPr>
          <w:rFonts w:cs="Arial"/>
          <w:sz w:val="36"/>
          <w:szCs w:val="36"/>
        </w:rPr>
      </w:pPr>
    </w:p>
    <w:p w:rsidR="00455601" w:rsidRPr="00215681" w:rsidRDefault="00455601" w:rsidP="00E80D6F">
      <w:pPr>
        <w:pStyle w:val="Questions"/>
      </w:pPr>
      <w:r w:rsidRPr="00215681">
        <w:t xml:space="preserve">Modifier sur le document réponse le </w:t>
      </w:r>
      <w:r w:rsidR="00972594" w:rsidRPr="00215681">
        <w:t>diagramme d’états</w:t>
      </w:r>
      <w:r w:rsidRPr="00215681">
        <w:t xml:space="preserve"> précédent qui permet d’avoir un déplacement précis de 10cm lorsque le robot recule et une rotation précise de 90°</w:t>
      </w:r>
      <w:r w:rsidR="0032006A" w:rsidRPr="00215681">
        <w:t xml:space="preserve"> (effectuer les modifications en couleurs sur le document-réponse)</w:t>
      </w:r>
      <w:r w:rsidRPr="00215681">
        <w:t xml:space="preserve">. </w:t>
      </w:r>
    </w:p>
    <w:p w:rsidR="000908ED" w:rsidRPr="00215681" w:rsidRDefault="000908ED" w:rsidP="00EF7753">
      <w:pPr>
        <w:rPr>
          <w:rFonts w:cs="Arial"/>
          <w:b/>
          <w:u w:val="single"/>
        </w:rPr>
      </w:pPr>
    </w:p>
    <w:p w:rsidR="008A67AB" w:rsidRPr="00215681" w:rsidRDefault="008A67AB" w:rsidP="008A67AB">
      <w:pPr>
        <w:rPr>
          <w:rFonts w:cs="Arial"/>
          <w:b/>
        </w:rPr>
      </w:pPr>
      <w:r w:rsidRPr="00215681">
        <w:rPr>
          <w:rFonts w:cs="Arial"/>
          <w:b/>
        </w:rPr>
        <w:t xml:space="preserve">Vérifier le </w:t>
      </w:r>
      <w:r w:rsidR="00972594" w:rsidRPr="00215681">
        <w:rPr>
          <w:rFonts w:cs="Arial"/>
          <w:b/>
        </w:rPr>
        <w:t>diagramme d’états</w:t>
      </w:r>
      <w:r w:rsidRPr="00215681">
        <w:rPr>
          <w:rFonts w:cs="Arial"/>
          <w:b/>
        </w:rPr>
        <w:t xml:space="preserve"> et le télécharger sur le robot :</w:t>
      </w:r>
    </w:p>
    <w:p w:rsidR="008A67AB" w:rsidRPr="00215681" w:rsidRDefault="008A67AB" w:rsidP="008A67AB">
      <w:pPr>
        <w:pStyle w:val="Corpsdetexte"/>
        <w:rPr>
          <w:rFonts w:cs="Arial"/>
          <w:noProof w:val="0"/>
          <w:szCs w:val="24"/>
        </w:rPr>
      </w:pPr>
      <w:r w:rsidRPr="00215681">
        <w:rPr>
          <w:rFonts w:cs="Arial"/>
          <w:noProof w:val="0"/>
          <w:szCs w:val="24"/>
        </w:rPr>
        <w:t xml:space="preserve">Cliquer sur l’icône « GO ! » : </w:t>
      </w:r>
      <w:r w:rsidRPr="00215681">
        <w:rPr>
          <w:rFonts w:cs="Arial"/>
          <w:szCs w:val="24"/>
        </w:rPr>
        <w:drawing>
          <wp:inline distT="0" distB="0" distL="0" distR="0">
            <wp:extent cx="381000" cy="304800"/>
            <wp:effectExtent l="19050" t="0" r="0" b="0"/>
            <wp:docPr id="4" name="Image 17" descr="icone%20GO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icone%20GO1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" cy="304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215681">
        <w:rPr>
          <w:rFonts w:cs="Arial"/>
          <w:noProof w:val="0"/>
          <w:szCs w:val="24"/>
        </w:rPr>
        <w:t xml:space="preserve">   et attendre quelques secondes le chargement : </w:t>
      </w:r>
    </w:p>
    <w:p w:rsidR="008A67AB" w:rsidRPr="00215681" w:rsidRDefault="008A67AB" w:rsidP="008A67AB">
      <w:pPr>
        <w:pStyle w:val="Corpsdetexte"/>
        <w:rPr>
          <w:rFonts w:cs="Arial"/>
          <w:b/>
          <w:noProof w:val="0"/>
          <w:szCs w:val="24"/>
        </w:rPr>
      </w:pPr>
      <w:r w:rsidRPr="00215681">
        <w:rPr>
          <w:rFonts w:cs="Arial"/>
          <w:b/>
          <w:noProof w:val="0"/>
          <w:szCs w:val="24"/>
        </w:rPr>
        <w:t>BIEN TENIR LE ROBOT PENDANT LE CHARGEMENT POUR EVITER QU’IL NE TOMBE</w:t>
      </w:r>
    </w:p>
    <w:p w:rsidR="008A67AB" w:rsidRPr="00215681" w:rsidRDefault="008A67AB" w:rsidP="008A67AB">
      <w:pPr>
        <w:rPr>
          <w:rFonts w:cs="Arial"/>
          <w:b/>
        </w:rPr>
      </w:pPr>
    </w:p>
    <w:p w:rsidR="008A67AB" w:rsidRPr="00215681" w:rsidRDefault="008A67AB" w:rsidP="008A67AB">
      <w:pPr>
        <w:rPr>
          <w:rFonts w:cs="Arial"/>
          <w:b/>
        </w:rPr>
      </w:pPr>
    </w:p>
    <w:p w:rsidR="008A67AB" w:rsidRPr="00215681" w:rsidRDefault="008A67AB" w:rsidP="00E80D6F">
      <w:pPr>
        <w:pStyle w:val="Questions"/>
      </w:pPr>
      <w:r w:rsidRPr="00215681">
        <w:t>Faire valider par le professeur</w:t>
      </w:r>
    </w:p>
    <w:p w:rsidR="000908ED" w:rsidRPr="00215681" w:rsidRDefault="000908ED" w:rsidP="00EF7753">
      <w:pPr>
        <w:rPr>
          <w:rFonts w:cs="Arial"/>
          <w:b/>
          <w:u w:val="single"/>
        </w:rPr>
      </w:pPr>
    </w:p>
    <w:p w:rsidR="00E370D3" w:rsidRPr="00215681" w:rsidRDefault="00E370D3" w:rsidP="00EF7753">
      <w:pPr>
        <w:rPr>
          <w:rFonts w:cs="Arial"/>
          <w:b/>
          <w:u w:val="single"/>
        </w:rPr>
      </w:pPr>
    </w:p>
    <w:p w:rsidR="00E370D3" w:rsidRPr="00215681" w:rsidRDefault="00E370D3" w:rsidP="00EF7753">
      <w:pPr>
        <w:rPr>
          <w:rFonts w:cs="Arial"/>
          <w:b/>
          <w:u w:val="single"/>
        </w:rPr>
      </w:pPr>
    </w:p>
    <w:p w:rsidR="008A67AB" w:rsidRPr="00215681" w:rsidRDefault="00A828E6" w:rsidP="008A67AB">
      <w:pPr>
        <w:numPr>
          <w:ilvl w:val="0"/>
          <w:numId w:val="11"/>
        </w:numPr>
        <w:rPr>
          <w:rFonts w:cs="Arial"/>
          <w:b/>
          <w:u w:val="single"/>
        </w:rPr>
      </w:pPr>
      <w:r w:rsidRPr="00215681">
        <w:rPr>
          <w:rFonts w:cs="Arial"/>
          <w:b/>
          <w:u w:val="single"/>
        </w:rPr>
        <w:t>Deuxième</w:t>
      </w:r>
      <w:r w:rsidR="008A67AB" w:rsidRPr="00215681">
        <w:rPr>
          <w:rFonts w:cs="Arial"/>
          <w:b/>
          <w:u w:val="single"/>
        </w:rPr>
        <w:t xml:space="preserve"> évolution du </w:t>
      </w:r>
      <w:r w:rsidR="00972594" w:rsidRPr="00215681">
        <w:rPr>
          <w:rFonts w:cs="Arial"/>
          <w:b/>
          <w:u w:val="single"/>
        </w:rPr>
        <w:t>diagramme d’états</w:t>
      </w:r>
      <w:r w:rsidR="008A67AB" w:rsidRPr="00215681">
        <w:rPr>
          <w:rFonts w:cs="Arial"/>
          <w:b/>
          <w:u w:val="single"/>
        </w:rPr>
        <w:t xml:space="preserve"> de commande</w:t>
      </w:r>
    </w:p>
    <w:p w:rsidR="008A67AB" w:rsidRPr="00215681" w:rsidRDefault="008A67AB" w:rsidP="00EF7753">
      <w:pPr>
        <w:rPr>
          <w:rFonts w:cs="Arial"/>
          <w:b/>
          <w:u w:val="single"/>
        </w:rPr>
      </w:pPr>
    </w:p>
    <w:p w:rsidR="00176D4A" w:rsidRPr="00215681" w:rsidRDefault="00176D4A" w:rsidP="00EF7753">
      <w:pPr>
        <w:rPr>
          <w:rFonts w:cs="Arial"/>
          <w:b/>
          <w:u w:val="single"/>
        </w:rPr>
      </w:pPr>
    </w:p>
    <w:p w:rsidR="008A67AB" w:rsidRPr="00215681" w:rsidRDefault="00C2348A" w:rsidP="00EF7753">
      <w:pPr>
        <w:rPr>
          <w:rFonts w:cs="Arial"/>
          <w:b/>
          <w:u w:val="single"/>
        </w:rPr>
      </w:pPr>
      <w:r>
        <w:rPr>
          <w:rFonts w:cs="Arial"/>
          <w:noProof/>
        </w:rPr>
        <w:pict>
          <v:shape id="Text Box 496" o:spid="_x0000_s1050" type="#_x0000_t202" style="position:absolute;margin-left:301.25pt;margin-top:4.7pt;width:215.9pt;height:102.55pt;z-index:25173043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" strokeweight="1pt">
            <v:textbox inset="0,0,0,0">
              <w:txbxContent>
                <w:p w:rsidR="00F54F5F" w:rsidRPr="00F54F5F" w:rsidRDefault="00F54F5F" w:rsidP="00F54F5F">
                  <w:pPr>
                    <w:rPr>
                      <w:rFonts w:cs="Arial"/>
                    </w:rPr>
                  </w:pPr>
                  <w:r w:rsidRPr="00F54F5F">
                    <w:rPr>
                      <w:rFonts w:cs="Arial"/>
                      <w:b/>
                    </w:rPr>
                    <w:t>Principe</w:t>
                  </w:r>
                  <w:r w:rsidRPr="00F54F5F">
                    <w:rPr>
                      <w:rFonts w:cs="Arial"/>
                    </w:rPr>
                    <w:t> : On mesure le temps mis par une onde ultrasonore, réfléchie par un obstacle, entre l’émetteur et le récepteur.</w:t>
                  </w:r>
                </w:p>
                <w:p w:rsidR="00F54F5F" w:rsidRPr="00F54F5F" w:rsidRDefault="00F54F5F" w:rsidP="00F54F5F">
                  <w:pPr>
                    <w:rPr>
                      <w:rFonts w:cs="Arial"/>
                    </w:rPr>
                  </w:pPr>
                  <w:r w:rsidRPr="00F54F5F">
                    <w:rPr>
                      <w:rFonts w:cs="Arial"/>
                    </w:rPr>
                    <w:t>On peut ainsi mesurer la distance entre le capteur et l’obstacle.</w:t>
                  </w:r>
                </w:p>
                <w:p w:rsidR="00F54F5F" w:rsidRPr="00F54F5F" w:rsidRDefault="00F54F5F" w:rsidP="00F54F5F">
                  <w:pPr>
                    <w:rPr>
                      <w:rFonts w:cs="Arial"/>
                    </w:rPr>
                  </w:pPr>
                  <w:r w:rsidRPr="00F54F5F">
                    <w:rPr>
                      <w:rFonts w:cs="Arial"/>
                    </w:rPr>
                    <w:t>Vitesse de propagation : 340 m.s</w:t>
                  </w:r>
                  <w:r w:rsidRPr="00F54F5F">
                    <w:rPr>
                      <w:rFonts w:cs="Arial"/>
                      <w:vertAlign w:val="superscript"/>
                    </w:rPr>
                    <w:t>-1</w:t>
                  </w:r>
                </w:p>
              </w:txbxContent>
            </v:textbox>
          </v:shape>
        </w:pict>
      </w:r>
      <w:r w:rsidR="00F54F5F" w:rsidRPr="00215681">
        <w:rPr>
          <w:rFonts w:cs="Arial"/>
          <w:b/>
          <w:u w:val="single"/>
        </w:rPr>
        <w:t>Le capteur à ultrasons :</w:t>
      </w:r>
    </w:p>
    <w:p w:rsidR="00F54F5F" w:rsidRPr="00215681" w:rsidRDefault="00F54F5F" w:rsidP="00F54F5F">
      <w:pPr>
        <w:rPr>
          <w:rFonts w:cs="Arial"/>
        </w:rPr>
      </w:pPr>
    </w:p>
    <w:p w:rsidR="00F54F5F" w:rsidRPr="00215681" w:rsidRDefault="00F54F5F" w:rsidP="00F54F5F">
      <w:pPr>
        <w:rPr>
          <w:rFonts w:cs="Arial"/>
        </w:rPr>
      </w:pPr>
      <w:r w:rsidRPr="00215681">
        <w:rPr>
          <w:rFonts w:cs="Arial"/>
          <w:noProof/>
        </w:rPr>
        <w:drawing>
          <wp:anchor distT="0" distB="0" distL="114300" distR="114300" simplePos="0" relativeHeight="251726336" behindDoc="0" locked="0" layoutInCell="1" allowOverlap="1">
            <wp:simplePos x="0" y="0"/>
            <wp:positionH relativeFrom="column">
              <wp:posOffset>2700655</wp:posOffset>
            </wp:positionH>
            <wp:positionV relativeFrom="paragraph">
              <wp:posOffset>39370</wp:posOffset>
            </wp:positionV>
            <wp:extent cx="914400" cy="632460"/>
            <wp:effectExtent l="0" t="0" r="0" b="0"/>
            <wp:wrapSquare wrapText="bothSides"/>
            <wp:docPr id="320" name="Image 3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1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7766" t="42003" r="46860" b="4477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" cy="632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C2348A">
        <w:rPr>
          <w:rFonts w:cs="Arial"/>
          <w:noProof/>
        </w:rPr>
        <w:pict>
          <v:shape id="Text Box 493" o:spid="_x0000_s1051" type="#_x0000_t202" style="position:absolute;margin-left:4pt;margin-top:4.2pt;width:78.65pt;height:47.15pt;z-index:251727360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" strokeweight="1pt">
            <v:textbox inset="0,0,0,0">
              <w:txbxContent>
                <w:p w:rsidR="00F54F5F" w:rsidRDefault="00F54F5F" w:rsidP="00F54F5F">
                  <w:pPr>
                    <w:jc w:val="center"/>
                  </w:pPr>
                </w:p>
                <w:p w:rsidR="00F54F5F" w:rsidRDefault="00F54F5F" w:rsidP="00F54F5F">
                  <w:pPr>
                    <w:jc w:val="center"/>
                  </w:pPr>
                  <w:r>
                    <w:t>Objet</w:t>
                  </w:r>
                </w:p>
              </w:txbxContent>
            </v:textbox>
          </v:shape>
        </w:pict>
      </w:r>
    </w:p>
    <w:p w:rsidR="00F54F5F" w:rsidRPr="00215681" w:rsidRDefault="00C2348A" w:rsidP="00F54F5F">
      <w:pPr>
        <w:rPr>
          <w:rFonts w:cs="Arial"/>
        </w:rPr>
      </w:pPr>
      <w:r>
        <w:rPr>
          <w:rFonts w:cs="Arial"/>
          <w:noProof/>
        </w:rPr>
        <w:pict>
          <v:shape id="AutoShape 494" o:spid="_x0000_s1075" type="#_x0000_t32" style="position:absolute;margin-left:87.6pt;margin-top:10.25pt;width:113.4pt;height:0;flip:x;z-index:25172838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" strokeweight="1pt">
            <v:stroke endarrow="block"/>
          </v:shape>
        </w:pict>
      </w:r>
    </w:p>
    <w:p w:rsidR="00F54F5F" w:rsidRPr="00215681" w:rsidRDefault="00C2348A" w:rsidP="00F54F5F">
      <w:pPr>
        <w:rPr>
          <w:rFonts w:cs="Arial"/>
        </w:rPr>
      </w:pPr>
      <w:r>
        <w:rPr>
          <w:rFonts w:cs="Arial"/>
          <w:noProof/>
        </w:rPr>
        <w:pict>
          <v:shape id="AutoShape 495" o:spid="_x0000_s1074" type="#_x0000_t32" style="position:absolute;margin-left:91.3pt;margin-top:11.75pt;width:113.4pt;height:0;z-index:25172940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" strokeweight="1pt">
            <v:stroke endarrow="block"/>
          </v:shape>
        </w:pict>
      </w:r>
    </w:p>
    <w:p w:rsidR="00F54F5F" w:rsidRPr="00215681" w:rsidRDefault="00F54F5F" w:rsidP="00F54F5F">
      <w:pPr>
        <w:rPr>
          <w:rFonts w:cs="Arial"/>
        </w:rPr>
      </w:pPr>
    </w:p>
    <w:p w:rsidR="00F54F5F" w:rsidRPr="00215681" w:rsidRDefault="00F54F5F" w:rsidP="00F54F5F">
      <w:pPr>
        <w:rPr>
          <w:rFonts w:cs="Arial"/>
        </w:rPr>
      </w:pPr>
    </w:p>
    <w:p w:rsidR="00F54F5F" w:rsidRPr="00215681" w:rsidRDefault="00F54F5F" w:rsidP="00F54F5F">
      <w:pPr>
        <w:rPr>
          <w:rFonts w:cs="Arial"/>
        </w:rPr>
      </w:pPr>
    </w:p>
    <w:p w:rsidR="00F54F5F" w:rsidRPr="00215681" w:rsidRDefault="00F54F5F" w:rsidP="00F54F5F">
      <w:pPr>
        <w:rPr>
          <w:rFonts w:cs="Arial"/>
        </w:rPr>
      </w:pPr>
    </w:p>
    <w:p w:rsidR="00F54F5F" w:rsidRPr="00215681" w:rsidRDefault="00F54F5F" w:rsidP="00F54F5F">
      <w:pPr>
        <w:rPr>
          <w:rFonts w:cs="Arial"/>
        </w:rPr>
      </w:pPr>
      <w:r w:rsidRPr="00215681">
        <w:rPr>
          <w:rFonts w:cs="Arial"/>
        </w:rPr>
        <w:lastRenderedPageBreak/>
        <w:t xml:space="preserve">Exemple d’application : radar de recul sur les automobiles : </w:t>
      </w:r>
    </w:p>
    <w:p w:rsidR="00F54F5F" w:rsidRPr="00215681" w:rsidRDefault="00176D4A" w:rsidP="00F54F5F">
      <w:pPr>
        <w:rPr>
          <w:rFonts w:cs="Arial"/>
        </w:rPr>
      </w:pPr>
      <w:r w:rsidRPr="00215681">
        <w:rPr>
          <w:rFonts w:cs="Arial"/>
          <w:noProof/>
        </w:rPr>
        <w:drawing>
          <wp:anchor distT="0" distB="0" distL="114300" distR="114300" simplePos="0" relativeHeight="251725312" behindDoc="0" locked="0" layoutInCell="1" allowOverlap="1">
            <wp:simplePos x="0" y="0"/>
            <wp:positionH relativeFrom="column">
              <wp:posOffset>1676400</wp:posOffset>
            </wp:positionH>
            <wp:positionV relativeFrom="paragraph">
              <wp:posOffset>74930</wp:posOffset>
            </wp:positionV>
            <wp:extent cx="2235200" cy="1617345"/>
            <wp:effectExtent l="0" t="0" r="0" b="0"/>
            <wp:wrapSquare wrapText="bothSides"/>
            <wp:docPr id="31" name="Imag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1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3445" t="30635" r="28642" b="5307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5200" cy="16173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F54F5F" w:rsidRPr="00215681" w:rsidRDefault="00F54F5F" w:rsidP="00F54F5F">
      <w:pPr>
        <w:rPr>
          <w:rFonts w:cs="Arial"/>
        </w:rPr>
      </w:pPr>
    </w:p>
    <w:p w:rsidR="00F54F5F" w:rsidRPr="00215681" w:rsidRDefault="00F54F5F" w:rsidP="00F54F5F">
      <w:pPr>
        <w:rPr>
          <w:rFonts w:cs="Arial"/>
        </w:rPr>
      </w:pPr>
    </w:p>
    <w:p w:rsidR="00F54F5F" w:rsidRPr="00215681" w:rsidRDefault="00F54F5F" w:rsidP="00F54F5F">
      <w:pPr>
        <w:rPr>
          <w:rFonts w:cs="Arial"/>
        </w:rPr>
      </w:pPr>
    </w:p>
    <w:p w:rsidR="00F54F5F" w:rsidRPr="00215681" w:rsidRDefault="00F54F5F" w:rsidP="00EF7753">
      <w:pPr>
        <w:rPr>
          <w:rFonts w:cs="Arial"/>
        </w:rPr>
      </w:pPr>
    </w:p>
    <w:p w:rsidR="00F54F5F" w:rsidRPr="00215681" w:rsidRDefault="00F54F5F" w:rsidP="00EF7753">
      <w:pPr>
        <w:rPr>
          <w:rFonts w:cs="Arial"/>
        </w:rPr>
      </w:pPr>
    </w:p>
    <w:p w:rsidR="00176D4A" w:rsidRPr="00215681" w:rsidRDefault="00176D4A" w:rsidP="00EF7753">
      <w:pPr>
        <w:rPr>
          <w:rFonts w:cs="Arial"/>
        </w:rPr>
      </w:pPr>
    </w:p>
    <w:p w:rsidR="00176D4A" w:rsidRPr="00215681" w:rsidRDefault="00176D4A" w:rsidP="00EF7753">
      <w:pPr>
        <w:rPr>
          <w:rFonts w:cs="Arial"/>
        </w:rPr>
      </w:pPr>
    </w:p>
    <w:p w:rsidR="0032006A" w:rsidRPr="00215681" w:rsidRDefault="0032006A" w:rsidP="00EF7753">
      <w:pPr>
        <w:rPr>
          <w:rFonts w:cs="Arial"/>
        </w:rPr>
      </w:pPr>
    </w:p>
    <w:p w:rsidR="0032006A" w:rsidRPr="00215681" w:rsidRDefault="0032006A" w:rsidP="00EF7753">
      <w:pPr>
        <w:rPr>
          <w:rFonts w:cs="Arial"/>
        </w:rPr>
      </w:pPr>
    </w:p>
    <w:p w:rsidR="00F54F5F" w:rsidRPr="00215681" w:rsidRDefault="00F54F5F" w:rsidP="00EF7753">
      <w:pPr>
        <w:rPr>
          <w:rFonts w:cs="Arial"/>
        </w:rPr>
      </w:pPr>
      <w:r w:rsidRPr="00215681">
        <w:rPr>
          <w:rFonts w:cs="Arial"/>
        </w:rPr>
        <w:t xml:space="preserve">Sur le robot Lego, le capteur à ultrasons est associé à la variable </w:t>
      </w:r>
      <w:r w:rsidRPr="00215681">
        <w:rPr>
          <w:rFonts w:cs="Arial"/>
          <w:color w:val="008000"/>
          <w:sz w:val="28"/>
          <w:szCs w:val="36"/>
        </w:rPr>
        <w:t xml:space="preserve">Valeur numérique capteur </w:t>
      </w:r>
      <w:r w:rsidR="00203D62" w:rsidRPr="00215681">
        <w:rPr>
          <w:rFonts w:cs="Arial"/>
          <w:color w:val="008000"/>
          <w:sz w:val="28"/>
          <w:szCs w:val="36"/>
        </w:rPr>
        <w:t>4</w:t>
      </w:r>
      <w:r w:rsidRPr="00215681">
        <w:rPr>
          <w:rFonts w:cs="Arial"/>
        </w:rPr>
        <w:t> : cette valeur correspond à la distance à l’obstacle en cm.</w:t>
      </w:r>
    </w:p>
    <w:p w:rsidR="00F522CD" w:rsidRPr="00215681" w:rsidRDefault="00F522CD" w:rsidP="00EF7753">
      <w:pPr>
        <w:rPr>
          <w:rFonts w:cs="Arial"/>
        </w:rPr>
      </w:pPr>
    </w:p>
    <w:p w:rsidR="00F54F5F" w:rsidRPr="00215681" w:rsidRDefault="00F54F5F" w:rsidP="00EF7753">
      <w:pPr>
        <w:rPr>
          <w:rFonts w:cs="Arial"/>
        </w:rPr>
      </w:pPr>
      <w:r w:rsidRPr="00215681">
        <w:rPr>
          <w:rFonts w:cs="Arial"/>
        </w:rPr>
        <w:t xml:space="preserve">Dans le </w:t>
      </w:r>
      <w:r w:rsidR="00176D4A" w:rsidRPr="00215681">
        <w:rPr>
          <w:rFonts w:cs="Arial"/>
        </w:rPr>
        <w:t xml:space="preserve">langage </w:t>
      </w:r>
      <w:r w:rsidR="00972594" w:rsidRPr="00215681">
        <w:rPr>
          <w:rFonts w:cs="Arial"/>
        </w:rPr>
        <w:t>diagramme d’états</w:t>
      </w:r>
      <w:r w:rsidRPr="00215681">
        <w:rPr>
          <w:rFonts w:cs="Arial"/>
        </w:rPr>
        <w:t>, pour utiliser cette valeur on peut placer des tests qui se traduisent en valeur booléenne (vrai ou faux).</w:t>
      </w:r>
    </w:p>
    <w:p w:rsidR="00F522CD" w:rsidRPr="00215681" w:rsidRDefault="00F522CD" w:rsidP="00EF7753">
      <w:pPr>
        <w:rPr>
          <w:rFonts w:cs="Arial"/>
        </w:rPr>
      </w:pPr>
    </w:p>
    <w:p w:rsidR="00F54F5F" w:rsidRPr="00215681" w:rsidRDefault="00F54F5F" w:rsidP="00EF7753">
      <w:pPr>
        <w:rPr>
          <w:rFonts w:cs="Arial"/>
          <w:szCs w:val="36"/>
        </w:rPr>
      </w:pPr>
      <w:r w:rsidRPr="00215681">
        <w:rPr>
          <w:rFonts w:cs="Arial"/>
          <w:u w:val="single"/>
        </w:rPr>
        <w:t>Exemple</w:t>
      </w:r>
      <w:r w:rsidRPr="00215681">
        <w:rPr>
          <w:rFonts w:cs="Arial"/>
        </w:rPr>
        <w:t xml:space="preserve"> : </w:t>
      </w:r>
      <w:r w:rsidR="00F70D28" w:rsidRPr="00215681">
        <w:rPr>
          <w:rFonts w:cs="Arial"/>
        </w:rPr>
        <w:t xml:space="preserve"> </w:t>
      </w:r>
      <w:r w:rsidRPr="00215681">
        <w:rPr>
          <w:rFonts w:cs="Arial"/>
          <w:color w:val="008000"/>
          <w:sz w:val="28"/>
          <w:szCs w:val="36"/>
        </w:rPr>
        <w:t xml:space="preserve">Valeur numérique capteur </w:t>
      </w:r>
      <w:r w:rsidR="00203D62" w:rsidRPr="00215681">
        <w:rPr>
          <w:rFonts w:cs="Arial"/>
          <w:color w:val="008000"/>
          <w:sz w:val="28"/>
          <w:szCs w:val="36"/>
        </w:rPr>
        <w:t>4</w:t>
      </w:r>
      <w:r w:rsidR="00F522CD" w:rsidRPr="00215681">
        <w:rPr>
          <w:rFonts w:cs="Arial"/>
          <w:color w:val="008000"/>
          <w:sz w:val="28"/>
          <w:szCs w:val="36"/>
        </w:rPr>
        <w:t xml:space="preserve">&gt;25 </w:t>
      </w:r>
      <w:r w:rsidR="00F522CD" w:rsidRPr="00215681">
        <w:rPr>
          <w:rFonts w:cs="Arial"/>
          <w:szCs w:val="36"/>
        </w:rPr>
        <w:t>est vrai si la distance mesurée par le capteur à ultrasons est supérieure à 25cm.</w:t>
      </w:r>
    </w:p>
    <w:p w:rsidR="00F522CD" w:rsidRPr="00215681" w:rsidRDefault="00F522CD" w:rsidP="00EF7753">
      <w:pPr>
        <w:rPr>
          <w:rFonts w:cs="Arial"/>
          <w:szCs w:val="36"/>
        </w:rPr>
      </w:pPr>
    </w:p>
    <w:p w:rsidR="001C69A4" w:rsidRPr="00215681" w:rsidRDefault="001C69A4" w:rsidP="00EF7753">
      <w:pPr>
        <w:rPr>
          <w:rFonts w:cs="Arial"/>
          <w:szCs w:val="36"/>
        </w:rPr>
      </w:pPr>
    </w:p>
    <w:p w:rsidR="00E370D3" w:rsidRPr="00215681" w:rsidRDefault="00E370D3" w:rsidP="00E370D3">
      <w:pPr>
        <w:pStyle w:val="Corpsdetexte"/>
        <w:rPr>
          <w:rFonts w:cs="Arial"/>
        </w:rPr>
      </w:pPr>
      <w:r w:rsidRPr="00215681">
        <w:rPr>
          <w:rFonts w:cs="Arial"/>
          <w:b/>
        </w:rPr>
        <w:t>On désire obtenir le fonctionnement suivant</w:t>
      </w:r>
      <w:r w:rsidRPr="00215681">
        <w:rPr>
          <w:rFonts w:cs="Arial"/>
        </w:rPr>
        <w:t xml:space="preserve"> : </w:t>
      </w:r>
    </w:p>
    <w:p w:rsidR="00E370D3" w:rsidRPr="00215681" w:rsidRDefault="00E370D3" w:rsidP="00E370D3">
      <w:pPr>
        <w:pStyle w:val="Corpsdetexte"/>
        <w:numPr>
          <w:ilvl w:val="0"/>
          <w:numId w:val="24"/>
        </w:numPr>
        <w:rPr>
          <w:rFonts w:cs="Arial"/>
        </w:rPr>
      </w:pPr>
      <w:r w:rsidRPr="00215681">
        <w:rPr>
          <w:rFonts w:cs="Arial"/>
        </w:rPr>
        <w:t>Le robot avance en ligne droite à vitesse réduite (50%)</w:t>
      </w:r>
    </w:p>
    <w:p w:rsidR="00E370D3" w:rsidRPr="00215681" w:rsidRDefault="00E370D3" w:rsidP="00E370D3">
      <w:pPr>
        <w:pStyle w:val="Corpsdetexte"/>
        <w:numPr>
          <w:ilvl w:val="0"/>
          <w:numId w:val="24"/>
        </w:numPr>
        <w:rPr>
          <w:rFonts w:cs="Arial"/>
        </w:rPr>
      </w:pPr>
      <w:r w:rsidRPr="00215681">
        <w:rPr>
          <w:rFonts w:cs="Arial"/>
        </w:rPr>
        <w:t xml:space="preserve">Si un obstacle est détecté avec le capteur à contact le robot doit s’arrêter, reculer de 10cm et s’arrêter, </w:t>
      </w:r>
    </w:p>
    <w:p w:rsidR="00E370D3" w:rsidRPr="00215681" w:rsidRDefault="00E370D3" w:rsidP="00E370D3">
      <w:pPr>
        <w:pStyle w:val="Corpsdetexte"/>
        <w:numPr>
          <w:ilvl w:val="0"/>
          <w:numId w:val="24"/>
        </w:numPr>
        <w:rPr>
          <w:rFonts w:cs="Arial"/>
        </w:rPr>
      </w:pPr>
      <w:r w:rsidRPr="00215681">
        <w:rPr>
          <w:rFonts w:cs="Arial"/>
        </w:rPr>
        <w:t>Si un obstacle est détecté à moins de 25 cm par le capteur à ultrasons le robot doit ralentir (25%</w:t>
      </w:r>
      <w:r w:rsidR="00CD4A80">
        <w:rPr>
          <w:rFonts w:cs="Arial"/>
        </w:rPr>
        <w:t xml:space="preserve"> de vitesses</w:t>
      </w:r>
      <w:r w:rsidRPr="00215681">
        <w:rPr>
          <w:rFonts w:cs="Arial"/>
        </w:rPr>
        <w:t>)</w:t>
      </w:r>
    </w:p>
    <w:p w:rsidR="00E370D3" w:rsidRPr="00215681" w:rsidRDefault="00E370D3" w:rsidP="00E370D3">
      <w:pPr>
        <w:pStyle w:val="Corpsdetexte"/>
        <w:numPr>
          <w:ilvl w:val="0"/>
          <w:numId w:val="24"/>
        </w:numPr>
        <w:rPr>
          <w:rFonts w:cs="Arial"/>
        </w:rPr>
      </w:pPr>
      <w:r w:rsidRPr="00215681">
        <w:rPr>
          <w:rFonts w:cs="Arial"/>
        </w:rPr>
        <w:t>Si un obstacle est détecté à moins de 15 cm par le capteur à ultrasons le robot doit s’arrêter,</w:t>
      </w:r>
    </w:p>
    <w:p w:rsidR="00F522CD" w:rsidRPr="00215681" w:rsidRDefault="00F522CD" w:rsidP="00EF7753">
      <w:pPr>
        <w:rPr>
          <w:rFonts w:cs="Arial"/>
        </w:rPr>
      </w:pPr>
    </w:p>
    <w:p w:rsidR="00176D4A" w:rsidRPr="00215681" w:rsidRDefault="00176D4A" w:rsidP="00176D4A">
      <w:pPr>
        <w:pStyle w:val="Questions"/>
      </w:pPr>
      <w:r w:rsidRPr="00215681">
        <w:t xml:space="preserve">Proposer un </w:t>
      </w:r>
      <w:r w:rsidR="00972594" w:rsidRPr="00215681">
        <w:t>diagramme d’états</w:t>
      </w:r>
      <w:r w:rsidRPr="00215681">
        <w:t xml:space="preserve"> correspondant à ce fonctionnement </w:t>
      </w:r>
    </w:p>
    <w:p w:rsidR="00176D4A" w:rsidRPr="00215681" w:rsidRDefault="00176D4A" w:rsidP="00EF7753">
      <w:pPr>
        <w:rPr>
          <w:rFonts w:cs="Arial"/>
        </w:rPr>
      </w:pPr>
    </w:p>
    <w:p w:rsidR="00176D4A" w:rsidRPr="00215681" w:rsidRDefault="00176D4A" w:rsidP="00176D4A">
      <w:pPr>
        <w:pStyle w:val="Questions"/>
      </w:pPr>
      <w:r w:rsidRPr="00215681">
        <w:t>Faire valider par le professeur</w:t>
      </w:r>
    </w:p>
    <w:p w:rsidR="00584E48" w:rsidRPr="00215681" w:rsidRDefault="00584E48" w:rsidP="00584E48">
      <w:pPr>
        <w:pStyle w:val="Questions"/>
        <w:numPr>
          <w:ilvl w:val="0"/>
          <w:numId w:val="0"/>
        </w:numPr>
        <w:ind w:left="360"/>
      </w:pPr>
    </w:p>
    <w:p w:rsidR="00584E48" w:rsidRPr="00215681" w:rsidRDefault="00584E48">
      <w:pPr>
        <w:rPr>
          <w:rFonts w:eastAsia="Times New Roman" w:cs="Arial"/>
          <w:b/>
          <w:u w:val="single"/>
        </w:rPr>
      </w:pPr>
    </w:p>
    <w:p w:rsidR="00E370D3" w:rsidRPr="00215681" w:rsidRDefault="00E370D3" w:rsidP="00E370D3">
      <w:pPr>
        <w:numPr>
          <w:ilvl w:val="0"/>
          <w:numId w:val="11"/>
        </w:numPr>
        <w:rPr>
          <w:rFonts w:cs="Arial"/>
          <w:b/>
          <w:u w:val="single"/>
        </w:rPr>
      </w:pPr>
      <w:r w:rsidRPr="00215681">
        <w:rPr>
          <w:rFonts w:cs="Arial"/>
          <w:b/>
          <w:u w:val="single"/>
        </w:rPr>
        <w:t xml:space="preserve">Troisième évolution du </w:t>
      </w:r>
      <w:r w:rsidR="00972594" w:rsidRPr="00215681">
        <w:rPr>
          <w:rFonts w:cs="Arial"/>
          <w:b/>
          <w:u w:val="single"/>
        </w:rPr>
        <w:t>diagramme d’états</w:t>
      </w:r>
      <w:r w:rsidRPr="00215681">
        <w:rPr>
          <w:rFonts w:cs="Arial"/>
          <w:b/>
          <w:u w:val="single"/>
        </w:rPr>
        <w:t xml:space="preserve"> de commande</w:t>
      </w:r>
    </w:p>
    <w:p w:rsidR="00E370D3" w:rsidRPr="00215681" w:rsidRDefault="00E370D3">
      <w:pPr>
        <w:rPr>
          <w:rFonts w:eastAsia="Times New Roman" w:cs="Arial"/>
          <w:b/>
          <w:u w:val="single"/>
        </w:rPr>
      </w:pPr>
    </w:p>
    <w:p w:rsidR="00E370D3" w:rsidRPr="00215681" w:rsidRDefault="00E370D3" w:rsidP="00E370D3">
      <w:pPr>
        <w:rPr>
          <w:rFonts w:cs="Arial"/>
          <w:szCs w:val="36"/>
        </w:rPr>
      </w:pPr>
      <w:r w:rsidRPr="00215681">
        <w:rPr>
          <w:rFonts w:cs="Arial"/>
          <w:szCs w:val="36"/>
        </w:rPr>
        <w:t>Le capteur à ultrasons est placé sur le moteur C, au sommet du robot : on peut donc orienter son axe de mesure.</w:t>
      </w:r>
    </w:p>
    <w:p w:rsidR="00E370D3" w:rsidRPr="00215681" w:rsidRDefault="00E370D3">
      <w:pPr>
        <w:rPr>
          <w:rFonts w:eastAsia="Times New Roman" w:cs="Arial"/>
          <w:b/>
          <w:u w:val="single"/>
        </w:rPr>
      </w:pPr>
    </w:p>
    <w:p w:rsidR="00E370D3" w:rsidRPr="00215681" w:rsidRDefault="00E370D3" w:rsidP="00E370D3">
      <w:pPr>
        <w:rPr>
          <w:rFonts w:cs="Arial"/>
          <w:szCs w:val="36"/>
        </w:rPr>
      </w:pPr>
      <w:r w:rsidRPr="00215681">
        <w:rPr>
          <w:rFonts w:cs="Arial"/>
          <w:szCs w:val="36"/>
        </w:rPr>
        <w:t xml:space="preserve">Si l’on a besoin de stocker la valeur numérique d’une mesure, on peut utiliser l’une des deux variables numériques </w:t>
      </w:r>
      <w:r w:rsidRPr="00215681">
        <w:rPr>
          <w:rFonts w:cs="Arial"/>
          <w:color w:val="008000"/>
          <w:szCs w:val="16"/>
        </w:rPr>
        <w:t>Valeur1</w:t>
      </w:r>
      <w:r w:rsidRPr="00215681">
        <w:rPr>
          <w:rFonts w:cs="Arial"/>
          <w:color w:val="008000"/>
          <w:sz w:val="16"/>
          <w:szCs w:val="16"/>
        </w:rPr>
        <w:t xml:space="preserve"> </w:t>
      </w:r>
      <w:r w:rsidRPr="00215681">
        <w:rPr>
          <w:rFonts w:cs="Arial"/>
          <w:szCs w:val="36"/>
        </w:rPr>
        <w:t>ou</w:t>
      </w:r>
      <w:r w:rsidRPr="00215681">
        <w:rPr>
          <w:rFonts w:cs="Arial"/>
          <w:color w:val="008000"/>
          <w:sz w:val="16"/>
          <w:szCs w:val="16"/>
        </w:rPr>
        <w:t xml:space="preserve"> </w:t>
      </w:r>
      <w:r w:rsidRPr="00215681">
        <w:rPr>
          <w:rFonts w:cs="Arial"/>
          <w:color w:val="008000"/>
          <w:szCs w:val="16"/>
        </w:rPr>
        <w:t>Valeur2</w:t>
      </w:r>
      <w:r w:rsidRPr="00215681">
        <w:rPr>
          <w:rFonts w:cs="Arial"/>
          <w:color w:val="008000"/>
          <w:sz w:val="16"/>
          <w:szCs w:val="16"/>
        </w:rPr>
        <w:t>.</w:t>
      </w:r>
    </w:p>
    <w:p w:rsidR="00E370D3" w:rsidRPr="00215681" w:rsidRDefault="00E370D3" w:rsidP="00E370D3">
      <w:pPr>
        <w:rPr>
          <w:rFonts w:cs="Arial"/>
          <w:szCs w:val="36"/>
        </w:rPr>
      </w:pPr>
    </w:p>
    <w:p w:rsidR="00E370D3" w:rsidRPr="00215681" w:rsidRDefault="00E370D3" w:rsidP="00E370D3">
      <w:pPr>
        <w:rPr>
          <w:rFonts w:cs="Arial"/>
          <w:szCs w:val="36"/>
        </w:rPr>
      </w:pPr>
      <w:r w:rsidRPr="00215681">
        <w:rPr>
          <w:rFonts w:cs="Arial"/>
          <w:szCs w:val="36"/>
        </w:rPr>
        <w:t xml:space="preserve">Pour affecter une valeur à ces deux variables, on est obligé, dans </w:t>
      </w:r>
      <w:r w:rsidR="007F035C">
        <w:rPr>
          <w:rFonts w:cs="Arial"/>
          <w:szCs w:val="36"/>
        </w:rPr>
        <w:t xml:space="preserve">l’action d’un </w:t>
      </w:r>
      <w:r w:rsidRPr="00215681">
        <w:rPr>
          <w:rFonts w:cs="Arial"/>
          <w:szCs w:val="36"/>
        </w:rPr>
        <w:t>éta</w:t>
      </w:r>
      <w:r w:rsidR="00760F18">
        <w:rPr>
          <w:rFonts w:cs="Arial"/>
          <w:szCs w:val="36"/>
        </w:rPr>
        <w:t>t</w:t>
      </w:r>
      <w:r w:rsidRPr="00215681">
        <w:rPr>
          <w:rFonts w:cs="Arial"/>
          <w:szCs w:val="36"/>
        </w:rPr>
        <w:t xml:space="preserve">, d’utiliser la syntaxe suivante : </w:t>
      </w:r>
    </w:p>
    <w:p w:rsidR="00E370D3" w:rsidRPr="00215681" w:rsidRDefault="00E370D3" w:rsidP="00E370D3">
      <w:pPr>
        <w:autoSpaceDE w:val="0"/>
        <w:autoSpaceDN w:val="0"/>
        <w:adjustRightInd w:val="0"/>
        <w:jc w:val="center"/>
        <w:rPr>
          <w:rFonts w:cs="Arial"/>
          <w:color w:val="0080FF"/>
          <w:szCs w:val="16"/>
        </w:rPr>
      </w:pPr>
      <w:r w:rsidRPr="00215681">
        <w:rPr>
          <w:rFonts w:cs="Arial"/>
          <w:color w:val="008000"/>
          <w:szCs w:val="16"/>
        </w:rPr>
        <w:t>{%MW212:=%MW206 ;}</w:t>
      </w:r>
    </w:p>
    <w:p w:rsidR="00E370D3" w:rsidRPr="00215681" w:rsidRDefault="00E370D3" w:rsidP="00E370D3">
      <w:pPr>
        <w:rPr>
          <w:rFonts w:cs="Arial"/>
          <w:szCs w:val="36"/>
        </w:rPr>
      </w:pPr>
      <w:r w:rsidRPr="00215681">
        <w:rPr>
          <w:rFonts w:cs="Arial"/>
          <w:szCs w:val="36"/>
        </w:rPr>
        <w:t xml:space="preserve">Avec : </w:t>
      </w:r>
    </w:p>
    <w:p w:rsidR="00E370D3" w:rsidRPr="00215681" w:rsidRDefault="00E370D3" w:rsidP="00E370D3">
      <w:pPr>
        <w:pStyle w:val="Paragraphedeliste"/>
        <w:numPr>
          <w:ilvl w:val="0"/>
          <w:numId w:val="25"/>
        </w:numPr>
        <w:rPr>
          <w:rFonts w:cs="Arial"/>
          <w:szCs w:val="36"/>
        </w:rPr>
      </w:pPr>
      <w:r w:rsidRPr="00215681">
        <w:rPr>
          <w:rFonts w:cs="Arial"/>
          <w:color w:val="008000"/>
          <w:szCs w:val="16"/>
        </w:rPr>
        <w:t>%MW212</w:t>
      </w:r>
      <w:r w:rsidRPr="00215681">
        <w:rPr>
          <w:rFonts w:cs="Arial"/>
          <w:szCs w:val="36"/>
        </w:rPr>
        <w:t xml:space="preserve"> : associée à </w:t>
      </w:r>
      <w:r w:rsidRPr="00392704">
        <w:rPr>
          <w:rFonts w:cs="Arial"/>
          <w:color w:val="008000"/>
          <w:sz w:val="28"/>
          <w:szCs w:val="16"/>
        </w:rPr>
        <w:t>Valeur1</w:t>
      </w:r>
    </w:p>
    <w:p w:rsidR="00E370D3" w:rsidRPr="00215681" w:rsidRDefault="00E370D3" w:rsidP="00E370D3">
      <w:pPr>
        <w:pStyle w:val="Paragraphedeliste"/>
        <w:numPr>
          <w:ilvl w:val="0"/>
          <w:numId w:val="25"/>
        </w:numPr>
        <w:rPr>
          <w:rFonts w:cs="Arial"/>
          <w:szCs w:val="36"/>
        </w:rPr>
      </w:pPr>
      <w:r w:rsidRPr="00215681">
        <w:rPr>
          <w:rFonts w:cs="Arial"/>
          <w:color w:val="008000"/>
          <w:szCs w:val="16"/>
        </w:rPr>
        <w:lastRenderedPageBreak/>
        <w:t>%MW213</w:t>
      </w:r>
      <w:r w:rsidRPr="00215681">
        <w:rPr>
          <w:rFonts w:cs="Arial"/>
          <w:szCs w:val="36"/>
        </w:rPr>
        <w:t xml:space="preserve"> : associée à </w:t>
      </w:r>
      <w:r w:rsidRPr="00392704">
        <w:rPr>
          <w:rFonts w:cs="Arial"/>
          <w:color w:val="008000"/>
          <w:sz w:val="28"/>
          <w:szCs w:val="16"/>
        </w:rPr>
        <w:t>Valeur2</w:t>
      </w:r>
    </w:p>
    <w:p w:rsidR="00E370D3" w:rsidRPr="00215681" w:rsidRDefault="00E370D3" w:rsidP="00E370D3">
      <w:pPr>
        <w:pStyle w:val="Paragraphedeliste"/>
        <w:numPr>
          <w:ilvl w:val="0"/>
          <w:numId w:val="25"/>
        </w:numPr>
        <w:rPr>
          <w:rFonts w:cs="Arial"/>
          <w:szCs w:val="36"/>
        </w:rPr>
      </w:pPr>
      <w:r w:rsidRPr="00215681">
        <w:rPr>
          <w:rFonts w:cs="Arial"/>
          <w:color w:val="008000"/>
          <w:szCs w:val="16"/>
        </w:rPr>
        <w:t>%MW206</w:t>
      </w:r>
      <w:r w:rsidRPr="00215681">
        <w:rPr>
          <w:rFonts w:cs="Arial"/>
          <w:szCs w:val="36"/>
        </w:rPr>
        <w:t xml:space="preserve"> : associée à </w:t>
      </w:r>
      <w:r w:rsidRPr="00215681">
        <w:rPr>
          <w:rFonts w:cs="Arial"/>
          <w:color w:val="008000"/>
          <w:sz w:val="28"/>
          <w:szCs w:val="36"/>
        </w:rPr>
        <w:t>Valeur numérique capteur 4</w:t>
      </w:r>
    </w:p>
    <w:p w:rsidR="00E370D3" w:rsidRPr="00215681" w:rsidRDefault="00E370D3" w:rsidP="00E370D3">
      <w:pPr>
        <w:pStyle w:val="Paragraphedeliste"/>
        <w:ind w:left="900"/>
        <w:rPr>
          <w:rFonts w:cs="Arial"/>
          <w:szCs w:val="36"/>
        </w:rPr>
      </w:pPr>
    </w:p>
    <w:p w:rsidR="00E370D3" w:rsidRPr="00215681" w:rsidRDefault="00E370D3">
      <w:pPr>
        <w:rPr>
          <w:rFonts w:eastAsia="Times New Roman" w:cs="Arial"/>
          <w:b/>
          <w:u w:val="single"/>
        </w:rPr>
      </w:pPr>
    </w:p>
    <w:p w:rsidR="00E370D3" w:rsidRPr="00215681" w:rsidRDefault="00E370D3" w:rsidP="00E370D3">
      <w:pPr>
        <w:pStyle w:val="Corpsdetexte"/>
        <w:rPr>
          <w:rFonts w:cs="Arial"/>
        </w:rPr>
      </w:pPr>
      <w:r w:rsidRPr="00215681">
        <w:rPr>
          <w:rFonts w:cs="Arial"/>
          <w:b/>
        </w:rPr>
        <w:t>On désire obtenir le fonctionnement suivant</w:t>
      </w:r>
      <w:r w:rsidRPr="00215681">
        <w:rPr>
          <w:rFonts w:cs="Arial"/>
        </w:rPr>
        <w:t xml:space="preserve"> : </w:t>
      </w:r>
    </w:p>
    <w:p w:rsidR="00E370D3" w:rsidRPr="00215681" w:rsidRDefault="00E370D3" w:rsidP="00E370D3">
      <w:pPr>
        <w:pStyle w:val="Corpsdetexte"/>
        <w:numPr>
          <w:ilvl w:val="0"/>
          <w:numId w:val="24"/>
        </w:numPr>
        <w:rPr>
          <w:rFonts w:cs="Arial"/>
        </w:rPr>
      </w:pPr>
      <w:r w:rsidRPr="00215681">
        <w:rPr>
          <w:rFonts w:eastAsia="Times New Roman" w:cs="Arial"/>
          <w:b/>
          <w:u w:val="single"/>
        </w:rPr>
        <w:t>En plus du fonctionnement précédent</w:t>
      </w:r>
      <w:r w:rsidRPr="00215681">
        <w:rPr>
          <w:rFonts w:eastAsia="Times New Roman" w:cs="Arial"/>
        </w:rPr>
        <w:t>, s</w:t>
      </w:r>
      <w:r w:rsidRPr="00215681">
        <w:rPr>
          <w:rFonts w:cs="Arial"/>
        </w:rPr>
        <w:t>i le robot est à l’arrêt à cause d’un obstacle (détecté par contact ou à distance), il doit mesurer la distance qui le sépare d’un autre obstacle à sa droite et à sa gauche :</w:t>
      </w:r>
    </w:p>
    <w:p w:rsidR="00E370D3" w:rsidRPr="00215681" w:rsidRDefault="00E370D3" w:rsidP="00E370D3">
      <w:pPr>
        <w:pStyle w:val="Corpsdetexte"/>
        <w:numPr>
          <w:ilvl w:val="1"/>
          <w:numId w:val="24"/>
        </w:numPr>
        <w:rPr>
          <w:rFonts w:cs="Arial"/>
        </w:rPr>
      </w:pPr>
      <w:r w:rsidRPr="00215681">
        <w:rPr>
          <w:rFonts w:cs="Arial"/>
        </w:rPr>
        <w:t>Le robot doit choisir le chemin qui lui permet de parcourir le plus de trajet</w:t>
      </w:r>
    </w:p>
    <w:p w:rsidR="00E370D3" w:rsidRPr="00215681" w:rsidRDefault="00E370D3" w:rsidP="00E370D3">
      <w:pPr>
        <w:pStyle w:val="Corpsdetexte"/>
        <w:numPr>
          <w:ilvl w:val="1"/>
          <w:numId w:val="24"/>
        </w:numPr>
        <w:rPr>
          <w:rFonts w:cs="Arial"/>
        </w:rPr>
      </w:pPr>
      <w:r w:rsidRPr="00215681">
        <w:rPr>
          <w:rFonts w:cs="Arial"/>
        </w:rPr>
        <w:t xml:space="preserve">Le changement de direction se fait par angle droit </w:t>
      </w:r>
    </w:p>
    <w:p w:rsidR="00E370D3" w:rsidRPr="00215681" w:rsidRDefault="00E370D3">
      <w:pPr>
        <w:rPr>
          <w:rFonts w:eastAsia="Times New Roman" w:cs="Arial"/>
          <w:b/>
          <w:u w:val="single"/>
        </w:rPr>
      </w:pPr>
    </w:p>
    <w:p w:rsidR="00E370D3" w:rsidRPr="00215681" w:rsidRDefault="00E370D3" w:rsidP="00E370D3">
      <w:pPr>
        <w:pStyle w:val="Questions"/>
      </w:pPr>
      <w:r w:rsidRPr="00215681">
        <w:t xml:space="preserve">Proposer un </w:t>
      </w:r>
      <w:r w:rsidR="00972594" w:rsidRPr="00215681">
        <w:t>diagramme d’états</w:t>
      </w:r>
      <w:r w:rsidRPr="00215681">
        <w:t xml:space="preserve"> correspondant à ce fonctionnement : apporter les modifications en couleurs au </w:t>
      </w:r>
      <w:r w:rsidR="00972594" w:rsidRPr="00215681">
        <w:t>diagramme d’états</w:t>
      </w:r>
      <w:r w:rsidRPr="00215681">
        <w:t xml:space="preserve"> précédent sur le document-réponse</w:t>
      </w:r>
    </w:p>
    <w:p w:rsidR="00E370D3" w:rsidRPr="00215681" w:rsidRDefault="00E370D3" w:rsidP="00E370D3">
      <w:pPr>
        <w:rPr>
          <w:rFonts w:cs="Arial"/>
        </w:rPr>
      </w:pPr>
    </w:p>
    <w:p w:rsidR="00E370D3" w:rsidRPr="00215681" w:rsidRDefault="00E370D3" w:rsidP="00E370D3">
      <w:pPr>
        <w:rPr>
          <w:rFonts w:cs="Arial"/>
        </w:rPr>
      </w:pPr>
    </w:p>
    <w:p w:rsidR="00E370D3" w:rsidRPr="00215681" w:rsidRDefault="00E370D3" w:rsidP="00E370D3">
      <w:pPr>
        <w:pStyle w:val="Questions"/>
      </w:pPr>
      <w:r w:rsidRPr="00215681">
        <w:t>Faire valider par le professeur</w:t>
      </w:r>
    </w:p>
    <w:p w:rsidR="00E370D3" w:rsidRPr="00215681" w:rsidRDefault="00E370D3" w:rsidP="00E370D3">
      <w:pPr>
        <w:pStyle w:val="TITRE10"/>
        <w:tabs>
          <w:tab w:val="left" w:pos="284"/>
        </w:tabs>
        <w:spacing w:before="0"/>
        <w:ind w:left="360"/>
        <w:rPr>
          <w:rFonts w:ascii="Arial" w:hAnsi="Arial" w:cs="Arial"/>
          <w:color w:val="auto"/>
          <w:sz w:val="24"/>
          <w:szCs w:val="24"/>
          <w:u w:val="single"/>
        </w:rPr>
      </w:pPr>
    </w:p>
    <w:p w:rsidR="00E370D3" w:rsidRPr="00215681" w:rsidRDefault="00E370D3">
      <w:pPr>
        <w:rPr>
          <w:rFonts w:eastAsia="Times New Roman" w:cs="Arial"/>
          <w:b/>
          <w:u w:val="single"/>
        </w:rPr>
      </w:pPr>
    </w:p>
    <w:p w:rsidR="00F54F5F" w:rsidRPr="00215681" w:rsidRDefault="00F54F5F">
      <w:pPr>
        <w:rPr>
          <w:rFonts w:eastAsia="Times New Roman" w:cs="Arial"/>
          <w:b/>
          <w:u w:val="single"/>
        </w:rPr>
      </w:pPr>
      <w:r w:rsidRPr="00215681">
        <w:rPr>
          <w:rFonts w:cs="Arial"/>
          <w:u w:val="single"/>
        </w:rPr>
        <w:br w:type="page"/>
      </w:r>
    </w:p>
    <w:p w:rsidR="00A715EB" w:rsidRPr="00215681" w:rsidRDefault="00A715EB" w:rsidP="00A715EB">
      <w:pPr>
        <w:ind w:right="-3"/>
        <w:rPr>
          <w:rFonts w:cs="Arial"/>
          <w:sz w:val="32"/>
        </w:rPr>
      </w:pPr>
      <w:r w:rsidRPr="00215681">
        <w:rPr>
          <w:rFonts w:cs="Arial"/>
          <w:b/>
          <w:bCs/>
          <w:sz w:val="36"/>
          <w:u w:val="single"/>
        </w:rPr>
        <w:lastRenderedPageBreak/>
        <w:t>CREER ET MODIFIER UN DIAGRAMME D’ÉTATS SUR ATOMGEN</w:t>
      </w:r>
    </w:p>
    <w:p w:rsidR="00A715EB" w:rsidRPr="0074050B" w:rsidRDefault="00A715EB" w:rsidP="00A715EB">
      <w:pPr>
        <w:ind w:right="-3"/>
        <w:rPr>
          <w:rFonts w:cs="Arial"/>
        </w:rPr>
      </w:pPr>
    </w:p>
    <w:p w:rsidR="00A715EB" w:rsidRPr="0074050B" w:rsidRDefault="00A715EB" w:rsidP="00A715EB">
      <w:pPr>
        <w:ind w:firstLine="708"/>
        <w:rPr>
          <w:rFonts w:cs="Arial"/>
        </w:rPr>
      </w:pPr>
      <w:r w:rsidRPr="0074050B">
        <w:rPr>
          <w:rFonts w:cs="Arial"/>
        </w:rPr>
        <w:t>Les éléments de construction du diagramme d’états se placent à la souris sur la zone de construction.</w:t>
      </w:r>
    </w:p>
    <w:p w:rsidR="00A715EB" w:rsidRPr="0074050B" w:rsidRDefault="00C2348A" w:rsidP="00A715EB">
      <w:pPr>
        <w:ind w:left="349"/>
        <w:rPr>
          <w:rFonts w:cs="Arial"/>
          <w:b/>
        </w:rPr>
      </w:pPr>
      <w:r>
        <w:rPr>
          <w:rFonts w:cs="Arial"/>
          <w:noProof/>
          <w:u w:val="single"/>
        </w:rPr>
        <w:pict>
          <v:shape id="Légende encadrée 2 405" o:spid="_x0000_s1052" type="#_x0000_t48" style="position:absolute;left:0;text-align:left;margin-left:271.1pt;margin-top:1.1pt;width:205.5pt;height:42.75pt;z-index:25177753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" o:allowincell="f" adj="-16870,115200,-8687,4547,-631,4547" strokeweight="2.25pt">
            <v:stroke startarrow="block"/>
            <v:textbox>
              <w:txbxContent>
                <w:p w:rsidR="00A715EB" w:rsidRDefault="00A715EB" w:rsidP="00A715EB">
                  <w:pPr>
                    <w:jc w:val="center"/>
                  </w:pPr>
                  <w:r>
                    <w:rPr>
                      <w:b/>
                      <w:sz w:val="32"/>
                    </w:rPr>
                    <w:t xml:space="preserve">1 </w:t>
                  </w:r>
                  <w:r>
                    <w:t>Choisir l’onglet « Palette »</w:t>
                  </w:r>
                </w:p>
              </w:txbxContent>
            </v:textbox>
            <o:callout v:ext="edit" minusy="t"/>
          </v:shape>
        </w:pict>
      </w:r>
      <w:r>
        <w:rPr>
          <w:rFonts w:cs="Arial"/>
          <w:noProof/>
          <w:u w:val="single"/>
        </w:rPr>
        <w:pict>
          <v:shape id="Zone de texte 404" o:spid="_x0000_s1053" type="#_x0000_t202" style="position:absolute;left:0;text-align:left;margin-left:184.1pt;margin-top:210.15pt;width:292.5pt;height:22.5pt;z-index:25178572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" o:allowincell="f">
            <v:textbox inset="1mm,1mm,1mm,1mm">
              <w:txbxContent>
                <w:p w:rsidR="00A715EB" w:rsidRDefault="00A715EB" w:rsidP="00A715EB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Zone de construction du diagramme d’états</w:t>
                  </w:r>
                </w:p>
              </w:txbxContent>
            </v:textbox>
          </v:shape>
        </w:pict>
      </w:r>
      <w:r>
        <w:rPr>
          <w:rFonts w:cs="Arial"/>
          <w:noProof/>
          <w:u w:val="single"/>
        </w:rPr>
        <w:pict>
          <v:group id="Groupe 400" o:spid="_x0000_s1070" style="position:absolute;left:0;text-align:left;margin-left:308.6pt;margin-top:189.9pt;width:120.75pt;height:15pt;flip:x;z-index:251784704" coordorigin="5910,8085" coordsize="2415,3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" o:allowincell="f">
            <v:line id="Line 29" o:spid="_x0000_s1073" style="position:absolute;visibility:visible" from="6075,8220" to="8190,822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6IgwMMAAADcAAAADwAAAGRycy9kb3ducmV2LnhtbESPT4vCMBTE7wt+h/AEb2vqHxapRlFB&#10;8LAXuyIeH8mzLTYvJYna3U+/EQSPw8z8hlmsOtuIO/lQO1YwGmYgiLUzNZcKjj+7zxmIEJENNo5J&#10;wS8FWC17HwvMjXvwge5FLEWCcMhRQRVjm0sZdEUWw9C1xMm7OG8xJulLaTw+Etw2cpxlX9JizWmh&#10;wpa2FelrcbMKir2+uL+Jv57Om2+td+gPWHulBv1uPQcRqYvv8Ku9Nwqm2QieZ9IRkMt/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PuiIMDDAAAA3AAAAA8AAAAAAAAAAAAA&#10;AAAAoQIAAGRycy9kb3ducmV2LnhtbFBLBQYAAAAABAAEAPkAAACRAwAAAAA=&#10;" strokeweight="3pt"/>
            <v:line id="Line 30" o:spid="_x0000_s1072" style="position:absolute;visibility:visible" from="8175,8190" to="8325,838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3C+t8MAAADcAAAADwAAAGRycy9kb3ducmV2LnhtbESPT4vCMBTE7wt+h/AEb2vqHxapRtEF&#10;wcNe7Ip4fCTPtti8lCSr1U+/EQSPw8z8hlmsOtuIK/lQO1YwGmYgiLUzNZcKDr/bzxmIEJENNo5J&#10;wZ0CrJa9jwXmxt14T9ciliJBOOSooIqxzaUMuiKLYeha4uSdnbcYk/SlNB5vCW4bOc6yL2mx5rRQ&#10;YUvfFelL8WcVFDt9do+JvxxPmx+tt+j3WHulBv1uPQcRqYvv8Ku9Mwqm2RieZ9IRkMt/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AtwvrfDAAAA3AAAAA8AAAAAAAAAAAAA&#10;AAAAoQIAAGRycy9kb3ducmV2LnhtbFBLBQYAAAAABAAEAPkAAACRAwAAAAA=&#10;" strokeweight="3pt"/>
            <v:line id="Line 31" o:spid="_x0000_s1071" style="position:absolute;visibility:visible" from="5910,8085" to="6075,822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DwbLMIAAADcAAAADwAAAGRycy9kb3ducmV2LnhtbESPQYvCMBSE78L+h/AWvGm6KrJUo7iC&#10;4MGLVWSPj+TZFpuXkkTt7q83guBxmJlvmPmys424kQ+1YwVfwwwEsXam5lLB8bAZfIMIEdlg45gU&#10;/FGA5eKjN8fcuDvv6VbEUiQIhxwVVDG2uZRBV2QxDF1LnLyz8xZjkr6UxuM9wW0jR1k2lRZrTgsV&#10;trSuSF+Kq1VQbPXZ/Y/95fT7s9N6g36PtVeq/9mtZiAidfEdfrW3RsEkG8PzTDoCcvE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ZDwbLMIAAADcAAAADwAAAAAAAAAAAAAA&#10;AAChAgAAZHJzL2Rvd25yZXYueG1sUEsFBgAAAAAEAAQA+QAAAJADAAAAAA==&#10;" strokeweight="3pt"/>
          </v:group>
        </w:pict>
      </w:r>
      <w:r>
        <w:rPr>
          <w:rFonts w:cs="Arial"/>
          <w:noProof/>
          <w:u w:val="single"/>
        </w:rPr>
        <w:pict>
          <v:line id="Connecteur droit 399" o:spid="_x0000_s1069" style="position:absolute;left:0;text-align:left;z-index:251783680;visibility:visible" from="187.85pt,189.9pt" to="196.1pt,19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" o:allowincell="f" strokeweight="3pt"/>
        </w:pict>
      </w:r>
      <w:r>
        <w:rPr>
          <w:rFonts w:cs="Arial"/>
          <w:noProof/>
          <w:u w:val="single"/>
        </w:rPr>
        <w:pict>
          <v:line id="Connecteur droit 398" o:spid="_x0000_s1068" style="position:absolute;left:0;text-align:left;z-index:251782656;visibility:visible" from="301.1pt,195.15pt" to="308.6pt,204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" o:allowincell="f" strokeweight="3pt"/>
        </w:pict>
      </w:r>
      <w:r>
        <w:rPr>
          <w:rFonts w:cs="Arial"/>
          <w:noProof/>
          <w:u w:val="single"/>
        </w:rPr>
        <w:pict>
          <v:line id="Connecteur droit 397" o:spid="_x0000_s1067" style="position:absolute;left:0;text-align:left;z-index:251781632;visibility:visible" from="196.1pt,196.65pt" to="301.85pt,19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" o:allowincell="f" strokeweight="3pt"/>
        </w:pict>
      </w:r>
      <w:r>
        <w:rPr>
          <w:rFonts w:cs="Arial"/>
          <w:noProof/>
          <w:u w:val="single"/>
        </w:rPr>
        <w:pict>
          <v:shape id="Légende encadrée 2 396" o:spid="_x0000_s1054" type="#_x0000_t48" style="position:absolute;left:0;text-align:left;margin-left:271.1pt;margin-top:50.4pt;width:205.5pt;height:49.5pt;z-index:25177856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" o:allowincell="f" adj="-19472,38291,-8798,3927,-631,3927" strokeweight="2.25pt">
            <v:stroke startarrow="block"/>
            <v:textbox>
              <w:txbxContent>
                <w:p w:rsidR="00A715EB" w:rsidRDefault="00A715EB" w:rsidP="00A715EB">
                  <w:pPr>
                    <w:jc w:val="center"/>
                  </w:pPr>
                  <w:r>
                    <w:rPr>
                      <w:b/>
                      <w:sz w:val="32"/>
                    </w:rPr>
                    <w:t xml:space="preserve">2 </w:t>
                  </w:r>
                  <w:r>
                    <w:t>Choisir la rubrique « </w:t>
                  </w:r>
                  <w:proofErr w:type="spellStart"/>
                  <w:r>
                    <w:t>SysML</w:t>
                  </w:r>
                  <w:proofErr w:type="spellEnd"/>
                  <w:r>
                    <w:t>»</w:t>
                  </w:r>
                </w:p>
              </w:txbxContent>
            </v:textbox>
            <o:callout v:ext="edit" minusy="t"/>
          </v:shape>
        </w:pict>
      </w:r>
      <w:r>
        <w:rPr>
          <w:rFonts w:cs="Arial"/>
          <w:noProof/>
          <w:u w:val="single"/>
        </w:rPr>
        <w:pict>
          <v:shape id="Légende encadrée 2 395" o:spid="_x0000_s1055" type="#_x0000_t48" style="position:absolute;left:0;text-align:left;margin-left:271.1pt;margin-top:106.7pt;width:205.5pt;height:73.45pt;z-index:25177958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" o:allowincell="f" adj="-22231,18306,-9991,2647,-631,2647" strokeweight="2.25pt">
            <v:stroke startarrow="block"/>
            <v:textbox>
              <w:txbxContent>
                <w:p w:rsidR="00A715EB" w:rsidRDefault="00A715EB" w:rsidP="00A715EB">
                  <w:pPr>
                    <w:jc w:val="center"/>
                  </w:pPr>
                  <w:r>
                    <w:rPr>
                      <w:b/>
                      <w:sz w:val="32"/>
                    </w:rPr>
                    <w:t xml:space="preserve">3 </w:t>
                  </w:r>
                  <w:r>
                    <w:t>Faire glisser des éléments de la palette pour construire le diagramme d’états dans la zone de construction</w:t>
                  </w:r>
                </w:p>
              </w:txbxContent>
            </v:textbox>
            <o:callout v:ext="edit" minusy="t"/>
          </v:shape>
        </w:pict>
      </w:r>
      <w:r>
        <w:rPr>
          <w:rFonts w:cs="Arial"/>
          <w:noProof/>
          <w:u w:val="single"/>
        </w:rPr>
        <w:pict>
          <v:oval id="Ellipse 394" o:spid="_x0000_s1066" style="position:absolute;left:0;text-align:left;margin-left:5.6pt;margin-top:142.65pt;width:54pt;height:95.25pt;z-index:25178060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" o:allowincell="f" filled="f" strokeweight="3pt"/>
        </w:pict>
      </w:r>
      <w:r w:rsidR="00A715EB">
        <w:rPr>
          <w:rFonts w:cs="Arial"/>
          <w:b/>
          <w:noProof/>
        </w:rPr>
        <w:drawing>
          <wp:inline distT="0" distB="0" distL="0" distR="0">
            <wp:extent cx="5970270" cy="3162935"/>
            <wp:effectExtent l="0" t="0" r="0" b="0"/>
            <wp:docPr id="382" name="Image 3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1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0270" cy="31629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715EB" w:rsidRPr="0074050B" w:rsidRDefault="00A715EB" w:rsidP="00A715EB">
      <w:pPr>
        <w:rPr>
          <w:rFonts w:cs="Arial"/>
          <w:u w:val="single"/>
        </w:rPr>
      </w:pPr>
    </w:p>
    <w:p w:rsidR="00A715EB" w:rsidRPr="0074050B" w:rsidRDefault="00A715EB" w:rsidP="00A715EB">
      <w:pPr>
        <w:rPr>
          <w:rFonts w:cs="Arial"/>
          <w:b/>
        </w:rPr>
      </w:pPr>
      <w:r w:rsidRPr="0074050B">
        <w:rPr>
          <w:rFonts w:cs="Arial"/>
          <w:b/>
        </w:rPr>
        <w:t>Puis remplir :</w:t>
      </w:r>
    </w:p>
    <w:p w:rsidR="00A715EB" w:rsidRPr="0074050B" w:rsidRDefault="00A715EB" w:rsidP="00A715EB">
      <w:pPr>
        <w:numPr>
          <w:ilvl w:val="0"/>
          <w:numId w:val="35"/>
        </w:numPr>
        <w:tabs>
          <w:tab w:val="left" w:pos="1065"/>
        </w:tabs>
        <w:suppressAutoHyphens/>
        <w:rPr>
          <w:rFonts w:cs="Arial"/>
        </w:rPr>
      </w:pPr>
      <w:r w:rsidRPr="0074050B">
        <w:rPr>
          <w:rFonts w:cs="Arial"/>
          <w:b/>
          <w:sz w:val="28"/>
          <w:szCs w:val="28"/>
        </w:rPr>
        <w:t>les actions</w:t>
      </w:r>
      <w:r w:rsidRPr="0074050B">
        <w:rPr>
          <w:rFonts w:cs="Arial"/>
        </w:rPr>
        <w:t> </w:t>
      </w:r>
      <w:r w:rsidRPr="0074050B">
        <w:rPr>
          <w:rFonts w:cs="Arial"/>
          <w:b/>
        </w:rPr>
        <w:t>associées aux états</w:t>
      </w:r>
      <w:r w:rsidRPr="0074050B">
        <w:rPr>
          <w:rFonts w:cs="Arial"/>
        </w:rPr>
        <w:t>: double-cliquer sur l’état, la fenêtre suivante apparaît :</w:t>
      </w:r>
    </w:p>
    <w:p w:rsidR="00A715EB" w:rsidRPr="0074050B" w:rsidRDefault="00A715EB" w:rsidP="00A715EB">
      <w:pPr>
        <w:suppressAutoHyphens/>
        <w:rPr>
          <w:rFonts w:cs="Arial"/>
        </w:rPr>
      </w:pPr>
    </w:p>
    <w:p w:rsidR="00A715EB" w:rsidRPr="0074050B" w:rsidRDefault="00C2348A" w:rsidP="00A715EB">
      <w:pPr>
        <w:suppressAutoHyphens/>
        <w:rPr>
          <w:rFonts w:cs="Arial"/>
        </w:rPr>
      </w:pPr>
      <w:r>
        <w:rPr>
          <w:rFonts w:cs="Arial"/>
          <w:noProof/>
          <w:u w:val="single"/>
        </w:rPr>
        <w:pict>
          <v:shape id="Légende encadrée 2 393" o:spid="_x0000_s1056" type="#_x0000_t48" style="position:absolute;margin-left:-17.9pt;margin-top:12.85pt;width:256.25pt;height:63.3pt;z-index:25178777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" o:allowincell="f" adj="-9744,31530,-5087,3071,-506,3071" strokeweight="2.25pt">
            <v:stroke startarrow="block"/>
            <v:textbox>
              <w:txbxContent>
                <w:p w:rsidR="00A715EB" w:rsidRDefault="00A715EB" w:rsidP="00A715EB">
                  <w:pPr>
                    <w:jc w:val="center"/>
                  </w:pPr>
                  <w:r>
                    <w:rPr>
                      <w:b/>
                      <w:sz w:val="32"/>
                    </w:rPr>
                    <w:t xml:space="preserve">1 </w:t>
                  </w:r>
                  <w:r w:rsidRPr="00F05D18">
                    <w:rPr>
                      <w:rFonts w:cs="Arial"/>
                    </w:rPr>
                    <w:t>Renseigner les actions à exécuter en continu pendant l’activité de l’état (Cf</w:t>
                  </w:r>
                  <w:r w:rsidRPr="00F05D18">
                    <w:rPr>
                      <w:rFonts w:cs="Arial"/>
                      <w:b/>
                    </w:rPr>
                    <w:t>. /do</w:t>
                  </w:r>
                  <w:r w:rsidRPr="00F05D18">
                    <w:rPr>
                      <w:rFonts w:cs="Arial"/>
                    </w:rPr>
                    <w:t>)</w:t>
                  </w:r>
                </w:p>
              </w:txbxContent>
            </v:textbox>
            <o:callout v:ext="edit" minusy="t"/>
          </v:shape>
        </w:pict>
      </w:r>
      <w:r w:rsidR="00A715EB">
        <w:rPr>
          <w:rFonts w:cs="Arial"/>
          <w:noProof/>
        </w:rPr>
        <w:drawing>
          <wp:anchor distT="0" distB="0" distL="114300" distR="114300" simplePos="0" relativeHeight="251786752" behindDoc="1" locked="0" layoutInCell="1" allowOverlap="1">
            <wp:simplePos x="0" y="0"/>
            <wp:positionH relativeFrom="column">
              <wp:posOffset>3810</wp:posOffset>
            </wp:positionH>
            <wp:positionV relativeFrom="paragraph">
              <wp:posOffset>87630</wp:posOffset>
            </wp:positionV>
            <wp:extent cx="3439160" cy="3211195"/>
            <wp:effectExtent l="0" t="0" r="8890" b="8255"/>
            <wp:wrapTight wrapText="bothSides">
              <wp:wrapPolygon edited="0">
                <wp:start x="0" y="0"/>
                <wp:lineTo x="0" y="21527"/>
                <wp:lineTo x="21536" y="21527"/>
                <wp:lineTo x="21536" y="0"/>
                <wp:lineTo x="0" y="0"/>
              </wp:wrapPolygon>
            </wp:wrapTight>
            <wp:docPr id="392" name="Image 3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1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39160" cy="32111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A715EB" w:rsidRPr="0074050B" w:rsidRDefault="00A715EB" w:rsidP="00A715EB">
      <w:pPr>
        <w:suppressAutoHyphens/>
        <w:rPr>
          <w:rFonts w:cs="Arial"/>
        </w:rPr>
      </w:pPr>
    </w:p>
    <w:p w:rsidR="00A715EB" w:rsidRPr="0074050B" w:rsidRDefault="00A715EB" w:rsidP="00A715EB">
      <w:pPr>
        <w:suppressAutoHyphens/>
        <w:rPr>
          <w:rFonts w:cs="Arial"/>
        </w:rPr>
      </w:pPr>
    </w:p>
    <w:p w:rsidR="00A715EB" w:rsidRPr="0074050B" w:rsidRDefault="00A715EB" w:rsidP="00A715EB">
      <w:pPr>
        <w:suppressAutoHyphens/>
        <w:rPr>
          <w:rFonts w:cs="Arial"/>
        </w:rPr>
      </w:pPr>
    </w:p>
    <w:p w:rsidR="00A715EB" w:rsidRPr="0074050B" w:rsidRDefault="00A715EB" w:rsidP="00A715EB">
      <w:pPr>
        <w:suppressAutoHyphens/>
        <w:rPr>
          <w:rFonts w:cs="Arial"/>
        </w:rPr>
      </w:pPr>
    </w:p>
    <w:p w:rsidR="00A715EB" w:rsidRPr="0074050B" w:rsidRDefault="00A715EB" w:rsidP="00A715EB">
      <w:pPr>
        <w:suppressAutoHyphens/>
        <w:rPr>
          <w:rFonts w:cs="Arial"/>
        </w:rPr>
      </w:pPr>
    </w:p>
    <w:p w:rsidR="00A715EB" w:rsidRPr="0074050B" w:rsidRDefault="00C2348A" w:rsidP="00A715EB">
      <w:pPr>
        <w:suppressAutoHyphens/>
        <w:rPr>
          <w:rFonts w:cs="Arial"/>
        </w:rPr>
      </w:pPr>
      <w:r>
        <w:rPr>
          <w:rFonts w:cs="Arial"/>
          <w:noProof/>
          <w:u w:val="single"/>
        </w:rPr>
        <w:pict>
          <v:shape id="Légende encadrée 2 391" o:spid="_x0000_s1057" type="#_x0000_t48" style="position:absolute;margin-left:-17.9pt;margin-top:-.1pt;width:256.25pt;height:57.3pt;z-index:25178880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" o:allowincell="f" adj="-9546,29912,-4425,3393,-506,3393" strokeweight="2.25pt">
            <v:stroke startarrow="block"/>
            <v:textbox>
              <w:txbxContent>
                <w:p w:rsidR="00A715EB" w:rsidRPr="00F05D18" w:rsidRDefault="00A715EB" w:rsidP="00A715EB">
                  <w:pPr>
                    <w:jc w:val="center"/>
                    <w:rPr>
                      <w:rFonts w:cs="Arial"/>
                    </w:rPr>
                  </w:pPr>
                  <w:r>
                    <w:rPr>
                      <w:b/>
                      <w:sz w:val="32"/>
                    </w:rPr>
                    <w:t xml:space="preserve">2 </w:t>
                  </w:r>
                  <w:r w:rsidRPr="00F05D18">
                    <w:rPr>
                      <w:rFonts w:cs="Arial"/>
                    </w:rPr>
                    <w:t>Renseigner les actions à exécuter au moment de l’activation de l’état (Cf</w:t>
                  </w:r>
                  <w:r w:rsidRPr="00F05D18">
                    <w:rPr>
                      <w:rFonts w:cs="Arial"/>
                      <w:b/>
                    </w:rPr>
                    <w:t>. /entry</w:t>
                  </w:r>
                  <w:r w:rsidRPr="00F05D18">
                    <w:rPr>
                      <w:rFonts w:cs="Arial"/>
                    </w:rPr>
                    <w:t>)</w:t>
                  </w:r>
                </w:p>
              </w:txbxContent>
            </v:textbox>
            <o:callout v:ext="edit" minusy="t"/>
          </v:shape>
        </w:pict>
      </w:r>
    </w:p>
    <w:p w:rsidR="00A715EB" w:rsidRPr="0074050B" w:rsidRDefault="00A715EB" w:rsidP="00A715EB">
      <w:pPr>
        <w:suppressAutoHyphens/>
        <w:rPr>
          <w:rFonts w:cs="Arial"/>
        </w:rPr>
      </w:pPr>
    </w:p>
    <w:p w:rsidR="00A715EB" w:rsidRPr="0074050B" w:rsidRDefault="00A715EB" w:rsidP="00A715EB">
      <w:pPr>
        <w:suppressAutoHyphens/>
        <w:rPr>
          <w:rFonts w:cs="Arial"/>
        </w:rPr>
      </w:pPr>
    </w:p>
    <w:p w:rsidR="00A715EB" w:rsidRPr="0074050B" w:rsidRDefault="00A715EB" w:rsidP="00A715EB">
      <w:pPr>
        <w:suppressAutoHyphens/>
        <w:rPr>
          <w:rFonts w:cs="Arial"/>
        </w:rPr>
      </w:pPr>
    </w:p>
    <w:p w:rsidR="00A715EB" w:rsidRPr="0074050B" w:rsidRDefault="00C2348A" w:rsidP="00A715EB">
      <w:pPr>
        <w:suppressAutoHyphens/>
        <w:rPr>
          <w:rFonts w:cs="Arial"/>
        </w:rPr>
      </w:pPr>
      <w:r>
        <w:rPr>
          <w:rFonts w:cs="Arial"/>
          <w:noProof/>
          <w:u w:val="single"/>
        </w:rPr>
        <w:pict>
          <v:shape id="Légende encadrée 2 390" o:spid="_x0000_s1058" type="#_x0000_t48" style="position:absolute;margin-left:-17.9pt;margin-top:9.55pt;width:256.25pt;height:54.75pt;z-index:25178982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" o:allowincell="f" adj="-9474,24204,-4392,3551,-506,3551" strokeweight="2.25pt">
            <v:stroke startarrow="block"/>
            <v:textbox>
              <w:txbxContent>
                <w:p w:rsidR="00A715EB" w:rsidRPr="00F05D18" w:rsidRDefault="00A715EB" w:rsidP="00A715EB">
                  <w:pPr>
                    <w:jc w:val="center"/>
                    <w:rPr>
                      <w:rFonts w:cs="Arial"/>
                    </w:rPr>
                  </w:pPr>
                  <w:r>
                    <w:rPr>
                      <w:b/>
                      <w:sz w:val="32"/>
                    </w:rPr>
                    <w:t xml:space="preserve">3 </w:t>
                  </w:r>
                  <w:r w:rsidRPr="00F05D18">
                    <w:rPr>
                      <w:rFonts w:cs="Arial"/>
                    </w:rPr>
                    <w:t>Renseigner les actions à exécuter au moment de la désactivation de l’état (Cf</w:t>
                  </w:r>
                  <w:r w:rsidRPr="00F05D18">
                    <w:rPr>
                      <w:rFonts w:cs="Arial"/>
                      <w:b/>
                    </w:rPr>
                    <w:t>. /exit</w:t>
                  </w:r>
                  <w:r w:rsidRPr="00F05D18">
                    <w:rPr>
                      <w:rFonts w:cs="Arial"/>
                    </w:rPr>
                    <w:t>)</w:t>
                  </w:r>
                </w:p>
              </w:txbxContent>
            </v:textbox>
            <o:callout v:ext="edit" minusy="t"/>
          </v:shape>
        </w:pict>
      </w:r>
    </w:p>
    <w:p w:rsidR="00A715EB" w:rsidRPr="0074050B" w:rsidRDefault="00A715EB" w:rsidP="00A715EB">
      <w:pPr>
        <w:suppressAutoHyphens/>
        <w:rPr>
          <w:rFonts w:cs="Arial"/>
        </w:rPr>
      </w:pPr>
    </w:p>
    <w:p w:rsidR="00A715EB" w:rsidRPr="0074050B" w:rsidRDefault="00A715EB" w:rsidP="00A715EB">
      <w:pPr>
        <w:suppressAutoHyphens/>
        <w:rPr>
          <w:rFonts w:cs="Arial"/>
        </w:rPr>
      </w:pPr>
    </w:p>
    <w:p w:rsidR="00A715EB" w:rsidRPr="0074050B" w:rsidRDefault="00A715EB" w:rsidP="00A715EB">
      <w:pPr>
        <w:suppressAutoHyphens/>
        <w:rPr>
          <w:rFonts w:cs="Arial"/>
        </w:rPr>
      </w:pPr>
    </w:p>
    <w:p w:rsidR="00A715EB" w:rsidRPr="0074050B" w:rsidRDefault="00A715EB" w:rsidP="00A715EB">
      <w:pPr>
        <w:suppressAutoHyphens/>
        <w:rPr>
          <w:rFonts w:cs="Arial"/>
        </w:rPr>
      </w:pPr>
    </w:p>
    <w:p w:rsidR="00A715EB" w:rsidRPr="0074050B" w:rsidRDefault="00C2348A" w:rsidP="00A715EB">
      <w:pPr>
        <w:suppressAutoHyphens/>
        <w:rPr>
          <w:rFonts w:cs="Arial"/>
        </w:rPr>
      </w:pPr>
      <w:r>
        <w:rPr>
          <w:rFonts w:cs="Arial"/>
          <w:noProof/>
          <w:u w:val="single"/>
        </w:rPr>
        <w:pict>
          <v:shape id="Légende encadrée 2 389" o:spid="_x0000_s1059" type="#_x0000_t48" style="position:absolute;margin-left:-17.9pt;margin-top:7.3pt;width:256.25pt;height:45.5pt;z-index:25179084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" o:allowincell="f" adj="-19851,-24686,-8889,4273,-506,4273" strokeweight="2.25pt">
            <v:stroke startarrow="block"/>
            <v:textbox>
              <w:txbxContent>
                <w:p w:rsidR="00A715EB" w:rsidRPr="00F05D18" w:rsidRDefault="00A715EB" w:rsidP="00A715EB">
                  <w:pPr>
                    <w:jc w:val="center"/>
                    <w:rPr>
                      <w:rFonts w:cs="Arial"/>
                    </w:rPr>
                  </w:pPr>
                  <w:r>
                    <w:rPr>
                      <w:b/>
                      <w:sz w:val="32"/>
                    </w:rPr>
                    <w:t xml:space="preserve">4 </w:t>
                  </w:r>
                  <w:r w:rsidRPr="00F05D18">
                    <w:rPr>
                      <w:rFonts w:cs="Arial"/>
                    </w:rPr>
                    <w:t>Placer éventuellement un titre (nom de l’état)</w:t>
                  </w:r>
                </w:p>
              </w:txbxContent>
            </v:textbox>
          </v:shape>
        </w:pict>
      </w:r>
    </w:p>
    <w:p w:rsidR="00A715EB" w:rsidRPr="0074050B" w:rsidRDefault="00A715EB" w:rsidP="00A715EB">
      <w:pPr>
        <w:suppressAutoHyphens/>
        <w:rPr>
          <w:rFonts w:cs="Arial"/>
        </w:rPr>
      </w:pPr>
    </w:p>
    <w:p w:rsidR="00A715EB" w:rsidRPr="0074050B" w:rsidRDefault="00A715EB" w:rsidP="00A715EB">
      <w:pPr>
        <w:suppressAutoHyphens/>
        <w:rPr>
          <w:rFonts w:cs="Arial"/>
        </w:rPr>
      </w:pPr>
    </w:p>
    <w:p w:rsidR="00A715EB" w:rsidRPr="0074050B" w:rsidRDefault="00A715EB" w:rsidP="00A715EB">
      <w:pPr>
        <w:suppressAutoHyphens/>
        <w:rPr>
          <w:rFonts w:cs="Arial"/>
        </w:rPr>
      </w:pPr>
    </w:p>
    <w:p w:rsidR="00A715EB" w:rsidRPr="0074050B" w:rsidRDefault="00A715EB" w:rsidP="00A715EB">
      <w:pPr>
        <w:suppressAutoHyphens/>
        <w:rPr>
          <w:rFonts w:cs="Arial"/>
        </w:rPr>
      </w:pPr>
    </w:p>
    <w:p w:rsidR="00A715EB" w:rsidRPr="0074050B" w:rsidRDefault="00A715EB" w:rsidP="00A715E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uppressAutoHyphens/>
        <w:jc w:val="center"/>
        <w:rPr>
          <w:rFonts w:cs="Arial"/>
          <w:b/>
        </w:rPr>
      </w:pPr>
      <w:r w:rsidRPr="0074050B">
        <w:rPr>
          <w:rFonts w:cs="Arial"/>
          <w:b/>
        </w:rPr>
        <w:lastRenderedPageBreak/>
        <w:t>Toutes les actions se terminent par le signe « ; »</w:t>
      </w:r>
    </w:p>
    <w:p w:rsidR="00A715EB" w:rsidRPr="0074050B" w:rsidRDefault="00A715EB" w:rsidP="00A715EB">
      <w:pPr>
        <w:suppressAutoHyphens/>
        <w:rPr>
          <w:rFonts w:cs="Arial"/>
        </w:rPr>
      </w:pPr>
    </w:p>
    <w:p w:rsidR="00A715EB" w:rsidRPr="0074050B" w:rsidRDefault="00A715EB" w:rsidP="00A715EB">
      <w:pPr>
        <w:suppressAutoHyphens/>
        <w:rPr>
          <w:rFonts w:cs="Arial"/>
        </w:rPr>
      </w:pPr>
      <w:r w:rsidRPr="0074050B">
        <w:rPr>
          <w:rFonts w:cs="Arial"/>
        </w:rPr>
        <w:t xml:space="preserve">Types d’actions : </w:t>
      </w:r>
    </w:p>
    <w:p w:rsidR="00A715EB" w:rsidRPr="0074050B" w:rsidRDefault="00A715EB" w:rsidP="00A715EB">
      <w:pPr>
        <w:numPr>
          <w:ilvl w:val="0"/>
          <w:numId w:val="33"/>
        </w:numPr>
        <w:tabs>
          <w:tab w:val="left" w:pos="3195"/>
        </w:tabs>
        <w:suppressAutoHyphens/>
        <w:rPr>
          <w:rFonts w:cs="Arial"/>
        </w:rPr>
      </w:pPr>
      <w:r w:rsidRPr="0074050B">
        <w:rPr>
          <w:rFonts w:cs="Arial"/>
          <w:b/>
        </w:rPr>
        <w:t xml:space="preserve">Affectation </w:t>
      </w:r>
      <w:r w:rsidRPr="0074050B">
        <w:rPr>
          <w:rFonts w:cs="Arial"/>
        </w:rPr>
        <w:t xml:space="preserve">:  </w:t>
      </w:r>
      <w:r w:rsidRPr="0074050B">
        <w:rPr>
          <w:rFonts w:cs="Arial"/>
        </w:rPr>
        <w:tab/>
      </w:r>
    </w:p>
    <w:p w:rsidR="00A715EB" w:rsidRPr="0074050B" w:rsidRDefault="00A715EB" w:rsidP="00A715EB">
      <w:pPr>
        <w:ind w:left="2835" w:firstLine="705"/>
        <w:rPr>
          <w:rFonts w:cs="Arial"/>
        </w:rPr>
      </w:pPr>
      <w:proofErr w:type="gramStart"/>
      <w:r w:rsidRPr="0074050B">
        <w:rPr>
          <w:rFonts w:cs="Arial"/>
        </w:rPr>
        <w:t>mise</w:t>
      </w:r>
      <w:proofErr w:type="gramEnd"/>
      <w:r w:rsidRPr="0074050B">
        <w:rPr>
          <w:rFonts w:cs="Arial"/>
        </w:rPr>
        <w:t xml:space="preserve"> à « un » :    </w:t>
      </w:r>
      <w:proofErr w:type="spellStart"/>
      <w:r w:rsidRPr="0074050B">
        <w:rPr>
          <w:rFonts w:cs="Arial"/>
        </w:rPr>
        <w:t>Oi</w:t>
      </w:r>
      <w:proofErr w:type="spellEnd"/>
      <w:r w:rsidRPr="0074050B">
        <w:rPr>
          <w:rFonts w:cs="Arial"/>
        </w:rPr>
        <w:t xml:space="preserve">:=1;  </w:t>
      </w:r>
    </w:p>
    <w:p w:rsidR="00A715EB" w:rsidRPr="0074050B" w:rsidRDefault="00A715EB" w:rsidP="00A715EB">
      <w:pPr>
        <w:ind w:left="2832" w:firstLine="708"/>
        <w:rPr>
          <w:rFonts w:cs="Arial"/>
        </w:rPr>
      </w:pPr>
      <w:proofErr w:type="gramStart"/>
      <w:r w:rsidRPr="0074050B">
        <w:rPr>
          <w:rFonts w:cs="Arial"/>
        </w:rPr>
        <w:t>mise</w:t>
      </w:r>
      <w:proofErr w:type="gramEnd"/>
      <w:r w:rsidRPr="0074050B">
        <w:rPr>
          <w:rFonts w:cs="Arial"/>
        </w:rPr>
        <w:t xml:space="preserve"> à « zéro »</w:t>
      </w:r>
      <w:r w:rsidRPr="0074050B">
        <w:rPr>
          <w:rFonts w:cs="Arial"/>
          <w:b/>
        </w:rPr>
        <w:t> </w:t>
      </w:r>
      <w:r w:rsidRPr="0074050B">
        <w:rPr>
          <w:rFonts w:cs="Arial"/>
        </w:rPr>
        <w:t xml:space="preserve">: </w:t>
      </w:r>
      <w:proofErr w:type="spellStart"/>
      <w:r w:rsidRPr="0074050B">
        <w:rPr>
          <w:rFonts w:cs="Arial"/>
        </w:rPr>
        <w:t>Oi</w:t>
      </w:r>
      <w:proofErr w:type="spellEnd"/>
      <w:r w:rsidRPr="0074050B">
        <w:rPr>
          <w:rFonts w:cs="Arial"/>
        </w:rPr>
        <w:t xml:space="preserve">:=0;  </w:t>
      </w:r>
    </w:p>
    <w:p w:rsidR="00A715EB" w:rsidRPr="0074050B" w:rsidRDefault="00A715EB" w:rsidP="00A715EB">
      <w:pPr>
        <w:ind w:left="2832" w:firstLine="708"/>
        <w:rPr>
          <w:rFonts w:cs="Arial"/>
        </w:rPr>
      </w:pPr>
    </w:p>
    <w:p w:rsidR="00A715EB" w:rsidRPr="0074050B" w:rsidRDefault="00A715EB" w:rsidP="00A715EB">
      <w:pPr>
        <w:ind w:left="2832" w:firstLine="708"/>
        <w:rPr>
          <w:rFonts w:cs="Arial"/>
        </w:rPr>
      </w:pPr>
      <w:r>
        <w:rPr>
          <w:rFonts w:cs="Arial"/>
          <w:noProof/>
        </w:rPr>
        <w:drawing>
          <wp:anchor distT="0" distB="0" distL="114300" distR="114300" simplePos="0" relativeHeight="251791872" behindDoc="1" locked="0" layoutInCell="1" allowOverlap="1">
            <wp:simplePos x="0" y="0"/>
            <wp:positionH relativeFrom="column">
              <wp:posOffset>4871085</wp:posOffset>
            </wp:positionH>
            <wp:positionV relativeFrom="paragraph">
              <wp:posOffset>107315</wp:posOffset>
            </wp:positionV>
            <wp:extent cx="650240" cy="393065"/>
            <wp:effectExtent l="0" t="0" r="0" b="6985"/>
            <wp:wrapTight wrapText="bothSides">
              <wp:wrapPolygon edited="0">
                <wp:start x="0" y="0"/>
                <wp:lineTo x="0" y="20937"/>
                <wp:lineTo x="20883" y="20937"/>
                <wp:lineTo x="20883" y="0"/>
                <wp:lineTo x="0" y="0"/>
              </wp:wrapPolygon>
            </wp:wrapTight>
            <wp:docPr id="388" name="Image 3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1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0240" cy="393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A715EB" w:rsidRPr="0074050B" w:rsidRDefault="00A715EB" w:rsidP="00A715EB">
      <w:pPr>
        <w:numPr>
          <w:ilvl w:val="0"/>
          <w:numId w:val="33"/>
        </w:numPr>
        <w:tabs>
          <w:tab w:val="left" w:pos="3195"/>
        </w:tabs>
        <w:suppressAutoHyphens/>
        <w:rPr>
          <w:rFonts w:cs="Arial"/>
        </w:rPr>
      </w:pPr>
      <w:r w:rsidRPr="0074050B">
        <w:rPr>
          <w:rFonts w:cs="Arial"/>
          <w:b/>
        </w:rPr>
        <w:t>Actions multiples</w:t>
      </w:r>
      <w:r w:rsidRPr="0074050B">
        <w:rPr>
          <w:rFonts w:cs="Arial"/>
        </w:rPr>
        <w:t> : revenir à la ligne :</w:t>
      </w:r>
    </w:p>
    <w:p w:rsidR="00A715EB" w:rsidRPr="0074050B" w:rsidRDefault="00A715EB" w:rsidP="00A715EB">
      <w:pPr>
        <w:ind w:left="2835"/>
        <w:rPr>
          <w:rFonts w:cs="Arial"/>
        </w:rPr>
      </w:pPr>
    </w:p>
    <w:p w:rsidR="00A715EB" w:rsidRPr="0074050B" w:rsidRDefault="00A715EB" w:rsidP="00A715EB">
      <w:pPr>
        <w:ind w:left="2835"/>
        <w:rPr>
          <w:rFonts w:cs="Arial"/>
        </w:rPr>
      </w:pPr>
    </w:p>
    <w:p w:rsidR="00A715EB" w:rsidRPr="0074050B" w:rsidRDefault="00A715EB" w:rsidP="00A715EB">
      <w:pPr>
        <w:numPr>
          <w:ilvl w:val="0"/>
          <w:numId w:val="33"/>
        </w:numPr>
        <w:tabs>
          <w:tab w:val="left" w:pos="3195"/>
        </w:tabs>
        <w:suppressAutoHyphens/>
        <w:rPr>
          <w:rFonts w:cs="Arial"/>
        </w:rPr>
      </w:pPr>
      <w:r w:rsidRPr="0074050B">
        <w:rPr>
          <w:rFonts w:cs="Arial"/>
          <w:b/>
          <w:noProof/>
        </w:rPr>
        <w:t>Incrémentation / décrémentation</w:t>
      </w:r>
      <w:r w:rsidRPr="0074050B">
        <w:rPr>
          <w:rFonts w:cs="Arial"/>
          <w:noProof/>
        </w:rPr>
        <w:t xml:space="preserve"> : sur les variables </w:t>
      </w:r>
      <w:proofErr w:type="gramStart"/>
      <w:r w:rsidRPr="0074050B">
        <w:rPr>
          <w:rFonts w:cs="Arial"/>
          <w:noProof/>
          <w:u w:val="single"/>
        </w:rPr>
        <w:t>numériques</w:t>
      </w:r>
      <w:r w:rsidRPr="0074050B">
        <w:rPr>
          <w:rFonts w:cs="Arial"/>
          <w:noProof/>
        </w:rPr>
        <w:t xml:space="preserve"> </w:t>
      </w:r>
      <w:r w:rsidRPr="0074050B">
        <w:rPr>
          <w:rFonts w:cs="Arial"/>
        </w:rPr>
        <w:t> :</w:t>
      </w:r>
      <w:proofErr w:type="gramEnd"/>
      <w:r w:rsidRPr="0074050B">
        <w:rPr>
          <w:rFonts w:cs="Arial"/>
        </w:rPr>
        <w:t xml:space="preserve">    C :=C+1;</w:t>
      </w:r>
    </w:p>
    <w:p w:rsidR="00A715EB" w:rsidRPr="0074050B" w:rsidRDefault="00A715EB" w:rsidP="00A715EB">
      <w:pPr>
        <w:suppressAutoHyphens/>
        <w:ind w:left="4956"/>
        <w:rPr>
          <w:rFonts w:cs="Arial"/>
        </w:rPr>
      </w:pPr>
      <w:r w:rsidRPr="0074050B">
        <w:rPr>
          <w:rFonts w:cs="Arial"/>
        </w:rPr>
        <w:t xml:space="preserve">C :=C-1; </w:t>
      </w:r>
    </w:p>
    <w:p w:rsidR="00A715EB" w:rsidRPr="0074050B" w:rsidRDefault="00A715EB" w:rsidP="00A715EB">
      <w:pPr>
        <w:ind w:left="2835"/>
        <w:rPr>
          <w:rFonts w:cs="Arial"/>
        </w:rPr>
      </w:pPr>
    </w:p>
    <w:p w:rsidR="00A715EB" w:rsidRPr="0074050B" w:rsidRDefault="00A715EB" w:rsidP="00A715EB">
      <w:pPr>
        <w:numPr>
          <w:ilvl w:val="0"/>
          <w:numId w:val="35"/>
        </w:numPr>
        <w:tabs>
          <w:tab w:val="left" w:pos="1065"/>
        </w:tabs>
        <w:suppressAutoHyphens/>
        <w:rPr>
          <w:rFonts w:cs="Arial"/>
        </w:rPr>
      </w:pPr>
      <w:r w:rsidRPr="0074050B">
        <w:rPr>
          <w:rFonts w:cs="Arial"/>
          <w:b/>
          <w:sz w:val="28"/>
        </w:rPr>
        <w:t>Les événements</w:t>
      </w:r>
      <w:r w:rsidRPr="0074050B">
        <w:rPr>
          <w:rFonts w:cs="Arial"/>
        </w:rPr>
        <w:t xml:space="preserve"> ou </w:t>
      </w:r>
      <w:r w:rsidRPr="0074050B">
        <w:rPr>
          <w:rFonts w:cs="Arial"/>
          <w:b/>
          <w:sz w:val="28"/>
        </w:rPr>
        <w:t>conditions de garde sur les transitions</w:t>
      </w:r>
      <w:r w:rsidRPr="0074050B">
        <w:rPr>
          <w:rFonts w:cs="Arial"/>
        </w:rPr>
        <w:t xml:space="preserve">: cliquer-droit sur la transition, et en choisissant </w:t>
      </w:r>
      <w:proofErr w:type="gramStart"/>
      <w:r w:rsidRPr="0074050B">
        <w:rPr>
          <w:rFonts w:cs="Arial"/>
          <w:i/>
        </w:rPr>
        <w:t>propriétés</w:t>
      </w:r>
      <w:r w:rsidRPr="0074050B">
        <w:rPr>
          <w:rFonts w:cs="Arial"/>
        </w:rPr>
        <w:t> ,</w:t>
      </w:r>
      <w:proofErr w:type="gramEnd"/>
      <w:r w:rsidRPr="0074050B">
        <w:rPr>
          <w:rFonts w:cs="Arial"/>
        </w:rPr>
        <w:t xml:space="preserve"> la fenêtre suivante apparait :</w:t>
      </w:r>
    </w:p>
    <w:p w:rsidR="00A715EB" w:rsidRPr="0074050B" w:rsidRDefault="00A715EB" w:rsidP="00A715EB">
      <w:pPr>
        <w:suppressAutoHyphens/>
        <w:rPr>
          <w:rFonts w:cs="Arial"/>
        </w:rPr>
      </w:pPr>
    </w:p>
    <w:p w:rsidR="00A715EB" w:rsidRPr="0074050B" w:rsidRDefault="00A715EB" w:rsidP="00A715EB">
      <w:pPr>
        <w:suppressAutoHyphens/>
        <w:rPr>
          <w:rFonts w:cs="Arial"/>
        </w:rPr>
      </w:pPr>
      <w:r>
        <w:rPr>
          <w:rFonts w:cs="Arial"/>
          <w:noProof/>
        </w:rPr>
        <w:drawing>
          <wp:anchor distT="0" distB="0" distL="114300" distR="114300" simplePos="0" relativeHeight="251792896" behindDoc="1" locked="0" layoutInCell="1" allowOverlap="1">
            <wp:simplePos x="0" y="0"/>
            <wp:positionH relativeFrom="column">
              <wp:posOffset>-90170</wp:posOffset>
            </wp:positionH>
            <wp:positionV relativeFrom="paragraph">
              <wp:posOffset>36195</wp:posOffset>
            </wp:positionV>
            <wp:extent cx="2682875" cy="2501900"/>
            <wp:effectExtent l="0" t="0" r="3175" b="0"/>
            <wp:wrapTight wrapText="bothSides">
              <wp:wrapPolygon edited="0">
                <wp:start x="0" y="0"/>
                <wp:lineTo x="0" y="21381"/>
                <wp:lineTo x="21472" y="21381"/>
                <wp:lineTo x="21472" y="0"/>
                <wp:lineTo x="0" y="0"/>
              </wp:wrapPolygon>
            </wp:wrapTight>
            <wp:docPr id="387" name="Image 3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1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82875" cy="2501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A715EB" w:rsidRPr="0074050B" w:rsidRDefault="00C2348A" w:rsidP="00A715EB">
      <w:pPr>
        <w:suppressAutoHyphens/>
        <w:rPr>
          <w:rFonts w:cs="Arial"/>
        </w:rPr>
      </w:pPr>
      <w:r>
        <w:rPr>
          <w:rFonts w:cs="Arial"/>
          <w:noProof/>
        </w:rPr>
        <w:pict>
          <v:shape id="Connecteur droit avec flèche 386" o:spid="_x0000_s1065" type="#_x0000_t32" style="position:absolute;margin-left:-81.15pt;margin-top:8.35pt;width:79.5pt;height:65.5pt;flip:x;z-index:25179392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" strokeweight="2.25pt">
            <v:stroke endarrow="block"/>
          </v:shape>
        </w:pict>
      </w:r>
      <w:r w:rsidR="00A715EB" w:rsidRPr="0074050B">
        <w:rPr>
          <w:rFonts w:cs="Arial"/>
        </w:rPr>
        <w:t>Dans « contenu », on renseigne la condition logique pour franchir la transition.</w:t>
      </w:r>
    </w:p>
    <w:p w:rsidR="00A715EB" w:rsidRPr="0074050B" w:rsidRDefault="00A715EB" w:rsidP="00A715EB">
      <w:pPr>
        <w:suppressAutoHyphens/>
        <w:rPr>
          <w:rFonts w:cs="Arial"/>
        </w:rPr>
      </w:pPr>
    </w:p>
    <w:p w:rsidR="00A715EB" w:rsidRPr="0074050B" w:rsidRDefault="00A715EB" w:rsidP="00A715EB">
      <w:pPr>
        <w:suppressAutoHyphens/>
        <w:rPr>
          <w:rFonts w:cs="Arial"/>
        </w:rPr>
      </w:pPr>
      <w:r w:rsidRPr="0074050B">
        <w:rPr>
          <w:rFonts w:cs="Arial"/>
          <w:b/>
        </w:rPr>
        <w:t>N.B.</w:t>
      </w:r>
      <w:r w:rsidRPr="0074050B">
        <w:rPr>
          <w:rFonts w:cs="Arial"/>
        </w:rPr>
        <w:t xml:space="preserve"> : </w:t>
      </w:r>
    </w:p>
    <w:p w:rsidR="00A715EB" w:rsidRPr="0074050B" w:rsidRDefault="00A715EB" w:rsidP="00A715EB">
      <w:pPr>
        <w:suppressAutoHyphens/>
        <w:rPr>
          <w:rFonts w:cs="Arial"/>
        </w:rPr>
      </w:pPr>
      <w:r w:rsidRPr="0074050B">
        <w:rPr>
          <w:rFonts w:cs="Arial"/>
        </w:rPr>
        <w:t>le font montant se note « </w:t>
      </w:r>
      <w:proofErr w:type="spellStart"/>
      <w:proofErr w:type="gramStart"/>
      <w:r w:rsidRPr="0074050B">
        <w:rPr>
          <w:rFonts w:cs="Arial"/>
        </w:rPr>
        <w:t>re</w:t>
      </w:r>
      <w:proofErr w:type="spellEnd"/>
      <w:r w:rsidRPr="0074050B">
        <w:rPr>
          <w:rFonts w:cs="Arial"/>
        </w:rPr>
        <w:t>(</w:t>
      </w:r>
      <w:proofErr w:type="gramEnd"/>
      <w:r w:rsidRPr="0074050B">
        <w:rPr>
          <w:rFonts w:cs="Arial"/>
        </w:rPr>
        <w:t xml:space="preserve">) » : </w:t>
      </w:r>
      <w:r w:rsidRPr="0074050B">
        <w:rPr>
          <w:rFonts w:cs="Arial"/>
        </w:rPr>
        <w:sym w:font="Symbol" w:char="F0AD"/>
      </w:r>
      <w:r w:rsidRPr="0074050B">
        <w:rPr>
          <w:rFonts w:cs="Arial"/>
        </w:rPr>
        <w:t>a=</w:t>
      </w:r>
      <w:proofErr w:type="spellStart"/>
      <w:r w:rsidRPr="0074050B">
        <w:rPr>
          <w:rFonts w:cs="Arial"/>
        </w:rPr>
        <w:t>re</w:t>
      </w:r>
      <w:proofErr w:type="spellEnd"/>
      <w:r w:rsidRPr="0074050B">
        <w:rPr>
          <w:rFonts w:cs="Arial"/>
        </w:rPr>
        <w:t>(a)</w:t>
      </w:r>
    </w:p>
    <w:p w:rsidR="00A715EB" w:rsidRPr="0074050B" w:rsidRDefault="00A715EB" w:rsidP="00A715EB">
      <w:pPr>
        <w:suppressAutoHyphens/>
        <w:rPr>
          <w:rFonts w:cs="Arial"/>
        </w:rPr>
      </w:pPr>
      <w:r w:rsidRPr="0074050B">
        <w:rPr>
          <w:rFonts w:cs="Arial"/>
        </w:rPr>
        <w:t>le font descendant se note « </w:t>
      </w:r>
      <w:proofErr w:type="spellStart"/>
      <w:proofErr w:type="gramStart"/>
      <w:r w:rsidRPr="0074050B">
        <w:rPr>
          <w:rFonts w:cs="Arial"/>
        </w:rPr>
        <w:t>fe</w:t>
      </w:r>
      <w:proofErr w:type="spellEnd"/>
      <w:r w:rsidRPr="0074050B">
        <w:rPr>
          <w:rFonts w:cs="Arial"/>
        </w:rPr>
        <w:t>(</w:t>
      </w:r>
      <w:proofErr w:type="gramEnd"/>
      <w:r w:rsidRPr="0074050B">
        <w:rPr>
          <w:rFonts w:cs="Arial"/>
        </w:rPr>
        <w:t xml:space="preserve">) » : </w:t>
      </w:r>
      <w:r w:rsidRPr="0074050B">
        <w:rPr>
          <w:rFonts w:cs="Arial"/>
        </w:rPr>
        <w:sym w:font="Symbol" w:char="F0AF"/>
      </w:r>
      <w:r w:rsidRPr="0074050B">
        <w:rPr>
          <w:rFonts w:cs="Arial"/>
        </w:rPr>
        <w:t>a=</w:t>
      </w:r>
      <w:proofErr w:type="spellStart"/>
      <w:r w:rsidRPr="0074050B">
        <w:rPr>
          <w:rFonts w:cs="Arial"/>
        </w:rPr>
        <w:t>fe</w:t>
      </w:r>
      <w:proofErr w:type="spellEnd"/>
      <w:r w:rsidRPr="0074050B">
        <w:rPr>
          <w:rFonts w:cs="Arial"/>
        </w:rPr>
        <w:t>(a)</w:t>
      </w:r>
    </w:p>
    <w:p w:rsidR="00A715EB" w:rsidRPr="0074050B" w:rsidRDefault="00A715EB" w:rsidP="00A715EB">
      <w:pPr>
        <w:suppressAutoHyphens/>
        <w:rPr>
          <w:rFonts w:cs="Arial"/>
        </w:rPr>
      </w:pPr>
      <w:proofErr w:type="gramStart"/>
      <w:r w:rsidRPr="0074050B">
        <w:rPr>
          <w:rFonts w:cs="Arial"/>
        </w:rPr>
        <w:t>le</w:t>
      </w:r>
      <w:proofErr w:type="gramEnd"/>
      <w:r w:rsidRPr="0074050B">
        <w:rPr>
          <w:rFonts w:cs="Arial"/>
        </w:rPr>
        <w:t xml:space="preserve"> complémentaire se note « / » : </w:t>
      </w:r>
      <w:r w:rsidRPr="0074050B">
        <w:rPr>
          <w:rFonts w:cs="Arial"/>
          <w:position w:val="-6"/>
        </w:rPr>
        <w:object w:dxaOrig="680" w:dyaOrig="279">
          <v:shape id="_x0000_i1025" type="#_x0000_t75" style="width:33.9pt;height:13.55pt" o:ole="">
            <v:imagedata r:id="rId25" o:title=""/>
          </v:shape>
          <o:OLEObject Type="Embed" ProgID="Equation.DSMT4" ShapeID="_x0000_i1025" DrawAspect="Content" ObjectID="_1456715605" r:id="rId26"/>
        </w:object>
      </w:r>
    </w:p>
    <w:p w:rsidR="00A715EB" w:rsidRPr="0074050B" w:rsidRDefault="00A715EB" w:rsidP="00A715EB">
      <w:pPr>
        <w:suppressAutoHyphens/>
        <w:rPr>
          <w:rFonts w:cs="Arial"/>
        </w:rPr>
      </w:pPr>
    </w:p>
    <w:p w:rsidR="00A715EB" w:rsidRPr="0074050B" w:rsidRDefault="00A715EB" w:rsidP="00A715EB">
      <w:pPr>
        <w:suppressAutoHyphens/>
        <w:rPr>
          <w:rFonts w:cs="Arial"/>
        </w:rPr>
      </w:pPr>
      <w:r w:rsidRPr="0074050B">
        <w:rPr>
          <w:rFonts w:cs="Arial"/>
        </w:rPr>
        <w:t xml:space="preserve">Exemple : </w:t>
      </w:r>
    </w:p>
    <w:p w:rsidR="00A715EB" w:rsidRPr="0074050B" w:rsidRDefault="00A715EB" w:rsidP="00A715EB">
      <w:pPr>
        <w:suppressAutoHyphens/>
        <w:rPr>
          <w:rFonts w:cs="Arial"/>
        </w:rPr>
      </w:pPr>
      <w:r w:rsidRPr="0074050B">
        <w:rPr>
          <w:rFonts w:cs="Arial"/>
          <w:position w:val="-6"/>
        </w:rPr>
        <w:object w:dxaOrig="1120" w:dyaOrig="320">
          <v:shape id="_x0000_i1026" type="#_x0000_t75" style="width:55.9pt;height:16.1pt" o:ole="">
            <v:imagedata r:id="rId27" o:title=""/>
          </v:shape>
          <o:OLEObject Type="Embed" ProgID="Equation.DSMT4" ShapeID="_x0000_i1026" DrawAspect="Content" ObjectID="_1456715606" r:id="rId28"/>
        </w:object>
      </w:r>
      <w:r w:rsidRPr="0074050B">
        <w:rPr>
          <w:rFonts w:cs="Arial"/>
        </w:rPr>
        <w:t xml:space="preserve"> </w:t>
      </w:r>
      <w:proofErr w:type="gramStart"/>
      <w:r w:rsidRPr="0074050B">
        <w:rPr>
          <w:rFonts w:cs="Arial"/>
        </w:rPr>
        <w:t>se</w:t>
      </w:r>
      <w:proofErr w:type="gramEnd"/>
      <w:r w:rsidRPr="0074050B">
        <w:rPr>
          <w:rFonts w:cs="Arial"/>
        </w:rPr>
        <w:t xml:space="preserve"> note : </w:t>
      </w:r>
      <w:r w:rsidRPr="0074050B">
        <w:rPr>
          <w:rFonts w:cs="Arial"/>
          <w:position w:val="-10"/>
        </w:rPr>
        <w:object w:dxaOrig="1520" w:dyaOrig="320">
          <v:shape id="_x0000_i1027" type="#_x0000_t75" style="width:76.25pt;height:16.1pt" o:ole="">
            <v:imagedata r:id="rId29" o:title=""/>
          </v:shape>
          <o:OLEObject Type="Embed" ProgID="Equation.DSMT4" ShapeID="_x0000_i1027" DrawAspect="Content" ObjectID="_1456715607" r:id="rId30"/>
        </w:object>
      </w:r>
    </w:p>
    <w:p w:rsidR="00A715EB" w:rsidRPr="0074050B" w:rsidRDefault="00A715EB" w:rsidP="00A715EB">
      <w:pPr>
        <w:suppressAutoHyphens/>
        <w:rPr>
          <w:rFonts w:cs="Arial"/>
        </w:rPr>
      </w:pPr>
    </w:p>
    <w:p w:rsidR="00A715EB" w:rsidRPr="0074050B" w:rsidRDefault="00A715EB" w:rsidP="00A715EB">
      <w:pPr>
        <w:suppressAutoHyphens/>
        <w:rPr>
          <w:rFonts w:cs="Arial"/>
        </w:rPr>
      </w:pPr>
      <w:r w:rsidRPr="0074050B">
        <w:rPr>
          <w:rFonts w:cs="Arial"/>
        </w:rPr>
        <w:t>Un test sur une variable numérique s’écrit : c&lt;3  ou c=4</w:t>
      </w:r>
    </w:p>
    <w:p w:rsidR="00A715EB" w:rsidRPr="0074050B" w:rsidRDefault="00A715EB" w:rsidP="00A715EB">
      <w:pPr>
        <w:suppressAutoHyphens/>
        <w:rPr>
          <w:rFonts w:cs="Arial"/>
        </w:rPr>
      </w:pPr>
    </w:p>
    <w:p w:rsidR="00A715EB" w:rsidRPr="0074050B" w:rsidRDefault="00A715EB" w:rsidP="00A715EB">
      <w:pPr>
        <w:ind w:left="2835" w:hanging="1770"/>
        <w:rPr>
          <w:rFonts w:cs="Arial"/>
        </w:rPr>
      </w:pPr>
      <w:r w:rsidRPr="0074050B">
        <w:rPr>
          <w:rFonts w:cs="Arial"/>
          <w:u w:val="single"/>
        </w:rPr>
        <w:t>Remarque</w:t>
      </w:r>
      <w:r w:rsidRPr="0074050B">
        <w:rPr>
          <w:rFonts w:cs="Arial"/>
        </w:rPr>
        <w:t xml:space="preserve"> : </w:t>
      </w:r>
    </w:p>
    <w:p w:rsidR="00A715EB" w:rsidRPr="0074050B" w:rsidRDefault="00A715EB" w:rsidP="00A715EB">
      <w:pPr>
        <w:numPr>
          <w:ilvl w:val="0"/>
          <w:numId w:val="33"/>
        </w:numPr>
        <w:tabs>
          <w:tab w:val="left" w:pos="1353"/>
          <w:tab w:val="left" w:pos="1418"/>
        </w:tabs>
        <w:suppressAutoHyphens/>
        <w:ind w:left="1353"/>
        <w:rPr>
          <w:rFonts w:cs="Arial"/>
        </w:rPr>
      </w:pPr>
      <w:r>
        <w:rPr>
          <w:rFonts w:cs="Arial"/>
          <w:noProof/>
        </w:rPr>
        <w:drawing>
          <wp:anchor distT="0" distB="0" distL="114300" distR="114300" simplePos="0" relativeHeight="251794944" behindDoc="1" locked="0" layoutInCell="1" allowOverlap="1">
            <wp:simplePos x="0" y="0"/>
            <wp:positionH relativeFrom="column">
              <wp:posOffset>4966335</wp:posOffset>
            </wp:positionH>
            <wp:positionV relativeFrom="paragraph">
              <wp:posOffset>222885</wp:posOffset>
            </wp:positionV>
            <wp:extent cx="1155700" cy="1733550"/>
            <wp:effectExtent l="0" t="0" r="6350" b="0"/>
            <wp:wrapTight wrapText="bothSides">
              <wp:wrapPolygon edited="0">
                <wp:start x="0" y="0"/>
                <wp:lineTo x="0" y="21363"/>
                <wp:lineTo x="21363" y="21363"/>
                <wp:lineTo x="21363" y="0"/>
                <wp:lineTo x="0" y="0"/>
              </wp:wrapPolygon>
            </wp:wrapTight>
            <wp:docPr id="385" name="Image 3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1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55700" cy="1733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74050B">
        <w:rPr>
          <w:rFonts w:cs="Arial"/>
          <w:i/>
        </w:rPr>
        <w:t>les fonctions logiques</w:t>
      </w:r>
      <w:r w:rsidRPr="0074050B">
        <w:rPr>
          <w:rFonts w:cs="Arial"/>
        </w:rPr>
        <w:t xml:space="preserve"> sont : ET (.</w:t>
      </w:r>
      <w:proofErr w:type="gramStart"/>
      <w:r w:rsidRPr="0074050B">
        <w:rPr>
          <w:rFonts w:cs="Arial"/>
        </w:rPr>
        <w:t>) ,</w:t>
      </w:r>
      <w:proofErr w:type="gramEnd"/>
      <w:r w:rsidRPr="0074050B">
        <w:rPr>
          <w:rFonts w:cs="Arial"/>
        </w:rPr>
        <w:t xml:space="preserve"> OU (+), NON (/), front montant ( </w:t>
      </w:r>
      <w:proofErr w:type="spellStart"/>
      <w:r w:rsidRPr="0074050B">
        <w:rPr>
          <w:rFonts w:cs="Arial"/>
        </w:rPr>
        <w:t>re</w:t>
      </w:r>
      <w:proofErr w:type="spellEnd"/>
      <w:r w:rsidRPr="0074050B">
        <w:rPr>
          <w:rFonts w:cs="Arial"/>
        </w:rPr>
        <w:t>()) et front descendant (</w:t>
      </w:r>
      <w:proofErr w:type="spellStart"/>
      <w:r w:rsidRPr="0074050B">
        <w:rPr>
          <w:rFonts w:cs="Arial"/>
        </w:rPr>
        <w:t>fe</w:t>
      </w:r>
      <w:proofErr w:type="spellEnd"/>
      <w:r w:rsidRPr="0074050B">
        <w:rPr>
          <w:rFonts w:cs="Arial"/>
        </w:rPr>
        <w:t>()) .</w:t>
      </w:r>
    </w:p>
    <w:p w:rsidR="00A715EB" w:rsidRPr="0074050B" w:rsidRDefault="00A715EB" w:rsidP="00A715EB">
      <w:pPr>
        <w:tabs>
          <w:tab w:val="left" w:pos="1353"/>
          <w:tab w:val="left" w:pos="1418"/>
        </w:tabs>
        <w:suppressAutoHyphens/>
        <w:ind w:left="1353"/>
        <w:rPr>
          <w:rFonts w:cs="Arial"/>
        </w:rPr>
      </w:pPr>
    </w:p>
    <w:p w:rsidR="00A715EB" w:rsidRPr="0074050B" w:rsidRDefault="00A715EB" w:rsidP="00A715EB">
      <w:pPr>
        <w:tabs>
          <w:tab w:val="left" w:pos="1353"/>
          <w:tab w:val="left" w:pos="1418"/>
        </w:tabs>
        <w:suppressAutoHyphens/>
        <w:rPr>
          <w:rFonts w:cs="Arial"/>
        </w:rPr>
      </w:pPr>
      <w:r w:rsidRPr="0074050B">
        <w:rPr>
          <w:rFonts w:cs="Arial"/>
        </w:rPr>
        <w:t xml:space="preserve">On peut utiliser des transitions avec temporisation : </w:t>
      </w:r>
    </w:p>
    <w:p w:rsidR="00A715EB" w:rsidRPr="0074050B" w:rsidRDefault="00A715EB" w:rsidP="00A715EB">
      <w:pPr>
        <w:tabs>
          <w:tab w:val="left" w:pos="1778"/>
        </w:tabs>
        <w:suppressAutoHyphens/>
        <w:ind w:left="1778"/>
        <w:rPr>
          <w:rFonts w:cs="Arial"/>
        </w:rPr>
      </w:pPr>
      <w:proofErr w:type="gramStart"/>
      <w:r w:rsidRPr="0074050B">
        <w:rPr>
          <w:rFonts w:cs="Arial"/>
        </w:rPr>
        <w:t>pour</w:t>
      </w:r>
      <w:proofErr w:type="gramEnd"/>
      <w:r w:rsidRPr="0074050B">
        <w:rPr>
          <w:rFonts w:cs="Arial"/>
        </w:rPr>
        <w:t xml:space="preserve"> des durées en dixième de seconde, donner la valeur sans le « s ». Exemple : « </w:t>
      </w:r>
      <w:proofErr w:type="spellStart"/>
      <w:r w:rsidRPr="0074050B">
        <w:rPr>
          <w:rFonts w:cs="Arial"/>
        </w:rPr>
        <w:t>after</w:t>
      </w:r>
      <w:proofErr w:type="spellEnd"/>
      <w:r w:rsidRPr="0074050B">
        <w:rPr>
          <w:rFonts w:cs="Arial"/>
        </w:rPr>
        <w:t>(30) » est identique à « </w:t>
      </w:r>
      <w:proofErr w:type="spellStart"/>
      <w:proofErr w:type="gramStart"/>
      <w:r w:rsidRPr="0074050B">
        <w:rPr>
          <w:rFonts w:cs="Arial"/>
        </w:rPr>
        <w:t>after</w:t>
      </w:r>
      <w:proofErr w:type="spellEnd"/>
      <w:r w:rsidRPr="0074050B">
        <w:rPr>
          <w:rFonts w:cs="Arial"/>
        </w:rPr>
        <w:t>(</w:t>
      </w:r>
      <w:proofErr w:type="gramEnd"/>
      <w:r w:rsidRPr="0074050B">
        <w:rPr>
          <w:rFonts w:cs="Arial"/>
        </w:rPr>
        <w:t>3s) ».</w:t>
      </w:r>
    </w:p>
    <w:p w:rsidR="00A715EB" w:rsidRPr="0074050B" w:rsidRDefault="00A715EB" w:rsidP="00A715EB">
      <w:pPr>
        <w:tabs>
          <w:tab w:val="left" w:pos="1701"/>
        </w:tabs>
        <w:rPr>
          <w:rFonts w:cs="Arial"/>
          <w:b/>
        </w:rPr>
      </w:pPr>
    </w:p>
    <w:p w:rsidR="00A715EB" w:rsidRDefault="00A715EB" w:rsidP="00A715EB">
      <w:pPr>
        <w:tabs>
          <w:tab w:val="left" w:pos="1701"/>
        </w:tabs>
        <w:rPr>
          <w:rFonts w:cs="Arial"/>
          <w:b/>
        </w:rPr>
      </w:pPr>
    </w:p>
    <w:p w:rsidR="00A715EB" w:rsidRPr="0074050B" w:rsidRDefault="00A715EB" w:rsidP="00A715EB">
      <w:pPr>
        <w:tabs>
          <w:tab w:val="left" w:pos="1701"/>
        </w:tabs>
        <w:rPr>
          <w:rFonts w:cs="Arial"/>
          <w:b/>
        </w:rPr>
      </w:pPr>
    </w:p>
    <w:p w:rsidR="00A715EB" w:rsidRPr="0074050B" w:rsidRDefault="00A715EB" w:rsidP="00A715EB">
      <w:pPr>
        <w:tabs>
          <w:tab w:val="left" w:pos="1701"/>
        </w:tabs>
        <w:rPr>
          <w:rFonts w:cs="Arial"/>
          <w:b/>
        </w:rPr>
      </w:pPr>
    </w:p>
    <w:p w:rsidR="00A715EB" w:rsidRPr="003E44D5" w:rsidRDefault="00A715EB" w:rsidP="00A715EB">
      <w:pPr>
        <w:rPr>
          <w:rFonts w:cs="Arial"/>
        </w:rPr>
      </w:pPr>
      <w:r w:rsidRPr="003E44D5">
        <w:rPr>
          <w:rFonts w:cs="Arial"/>
          <w:b/>
        </w:rPr>
        <w:t>Rappel</w:t>
      </w:r>
      <w:r w:rsidRPr="003E44D5">
        <w:rPr>
          <w:rFonts w:cs="Arial"/>
        </w:rPr>
        <w:t xml:space="preserve"> : on peut utiliser l’activité d’un état comme variable : exemple : [in </w:t>
      </w:r>
      <w:r>
        <w:rPr>
          <w:rFonts w:cs="Arial"/>
        </w:rPr>
        <w:t>ATTENTE</w:t>
      </w:r>
      <w:r w:rsidRPr="003E44D5">
        <w:rPr>
          <w:rFonts w:cs="Arial"/>
        </w:rPr>
        <w:t>] = 1 si l’état intitulé « </w:t>
      </w:r>
      <w:r>
        <w:rPr>
          <w:rFonts w:cs="Arial"/>
        </w:rPr>
        <w:t>ATTENTE</w:t>
      </w:r>
      <w:r w:rsidRPr="003E44D5">
        <w:rPr>
          <w:rFonts w:cs="Arial"/>
        </w:rPr>
        <w:t xml:space="preserve"> » est actif, et vaut 0 sinon. Bien noter le « in » qui signifie que la variable est « interne » à la partie commande. </w:t>
      </w:r>
      <w:r>
        <w:rPr>
          <w:rFonts w:cs="Arial"/>
        </w:rPr>
        <w:t>Le nom de l’état doit être renseigné dans la case « titre » de celui-ci.</w:t>
      </w:r>
    </w:p>
    <w:p w:rsidR="00A715EB" w:rsidRPr="0074050B" w:rsidRDefault="00A715EB" w:rsidP="00A715EB">
      <w:pPr>
        <w:pStyle w:val="Ttedechaptre"/>
        <w:jc w:val="left"/>
      </w:pPr>
      <w:r w:rsidRPr="0074050B">
        <w:lastRenderedPageBreak/>
        <w:t>EDITION :</w:t>
      </w:r>
    </w:p>
    <w:p w:rsidR="00A715EB" w:rsidRPr="0074050B" w:rsidRDefault="00A715EB" w:rsidP="00A715EB">
      <w:pPr>
        <w:pStyle w:val="Retraitcorpsdetexte"/>
        <w:ind w:left="0"/>
      </w:pPr>
      <w:r w:rsidRPr="0074050B">
        <w:t>On peut sélectionner à la souris des zones entières, puis copier (</w:t>
      </w:r>
      <w:r>
        <w:rPr>
          <w:noProof/>
        </w:rPr>
        <w:drawing>
          <wp:inline distT="0" distB="0" distL="0" distR="0">
            <wp:extent cx="226060" cy="236855"/>
            <wp:effectExtent l="0" t="0" r="2540" b="0"/>
            <wp:docPr id="381" name="Image 3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6060" cy="236855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4050B">
        <w:t>), coller (</w:t>
      </w:r>
      <w:r>
        <w:rPr>
          <w:noProof/>
        </w:rPr>
        <w:drawing>
          <wp:inline distT="0" distB="0" distL="0" distR="0">
            <wp:extent cx="236855" cy="226060"/>
            <wp:effectExtent l="0" t="0" r="0" b="2540"/>
            <wp:docPr id="380" name="Image 3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6855" cy="22606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4050B">
        <w:t xml:space="preserve">), effacer (touche </w:t>
      </w:r>
      <w:proofErr w:type="spellStart"/>
      <w:r w:rsidRPr="0074050B">
        <w:t>Suppr</w:t>
      </w:r>
      <w:proofErr w:type="spellEnd"/>
      <w:r w:rsidRPr="0074050B">
        <w:t xml:space="preserve"> du clavier) </w:t>
      </w:r>
    </w:p>
    <w:p w:rsidR="00A715EB" w:rsidRPr="0074050B" w:rsidRDefault="00A715EB" w:rsidP="00A715EB">
      <w:pPr>
        <w:rPr>
          <w:rFonts w:cs="Arial"/>
        </w:rPr>
      </w:pPr>
    </w:p>
    <w:p w:rsidR="00A715EB" w:rsidRPr="0074050B" w:rsidRDefault="00A715EB" w:rsidP="00A715EB">
      <w:pPr>
        <w:pStyle w:val="Ttedechaptre"/>
        <w:jc w:val="left"/>
      </w:pPr>
      <w:r w:rsidRPr="0074050B">
        <w:t xml:space="preserve">CHARGER UN </w:t>
      </w:r>
      <w:r>
        <w:t>DIAGRAMME D’ÉTATS</w:t>
      </w:r>
      <w:r w:rsidRPr="0074050B">
        <w:t xml:space="preserve"> SUR L’AUTOMATE ET L’EXECUTER</w:t>
      </w:r>
    </w:p>
    <w:p w:rsidR="008C64A7" w:rsidRPr="00215681" w:rsidRDefault="008C64A7" w:rsidP="008C64A7">
      <w:pPr>
        <w:pStyle w:val="Corpsdetexte"/>
        <w:jc w:val="left"/>
        <w:rPr>
          <w:rFonts w:cs="Arial"/>
          <w:b/>
        </w:rPr>
      </w:pPr>
      <w:r w:rsidRPr="00215681">
        <w:rPr>
          <w:rFonts w:cs="Arial"/>
          <w:b/>
        </w:rPr>
        <w:t xml:space="preserve"> </w:t>
      </w:r>
      <w:r w:rsidRPr="00215681">
        <w:rPr>
          <w:rFonts w:cs="Arial"/>
          <w:b/>
        </w:rPr>
        <w:tab/>
        <w:t>Choix de la cible :</w:t>
      </w:r>
    </w:p>
    <w:p w:rsidR="008C64A7" w:rsidRPr="00215681" w:rsidRDefault="008C64A7" w:rsidP="008C64A7">
      <w:pPr>
        <w:pStyle w:val="Corpsdetexte"/>
        <w:jc w:val="left"/>
        <w:rPr>
          <w:rFonts w:cs="Arial"/>
          <w:b/>
        </w:rPr>
      </w:pPr>
      <w:r w:rsidRPr="00215681">
        <w:rPr>
          <w:rFonts w:cs="Arial"/>
        </w:rPr>
        <w:drawing>
          <wp:anchor distT="0" distB="0" distL="114300" distR="114300" simplePos="0" relativeHeight="251800064" behindDoc="1" locked="0" layoutInCell="1" allowOverlap="1">
            <wp:simplePos x="0" y="0"/>
            <wp:positionH relativeFrom="column">
              <wp:posOffset>438150</wp:posOffset>
            </wp:positionH>
            <wp:positionV relativeFrom="paragraph">
              <wp:posOffset>173990</wp:posOffset>
            </wp:positionV>
            <wp:extent cx="2085975" cy="3042920"/>
            <wp:effectExtent l="0" t="0" r="9525" b="5080"/>
            <wp:wrapTight wrapText="bothSides">
              <wp:wrapPolygon edited="0">
                <wp:start x="0" y="0"/>
                <wp:lineTo x="0" y="21501"/>
                <wp:lineTo x="21501" y="21501"/>
                <wp:lineTo x="21501" y="0"/>
                <wp:lineTo x="0" y="0"/>
              </wp:wrapPolygon>
            </wp:wrapTight>
            <wp:docPr id="409" name="Image 4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1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85975" cy="3042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8C64A7" w:rsidRPr="00215681" w:rsidRDefault="008C64A7" w:rsidP="008C64A7">
      <w:pPr>
        <w:pStyle w:val="Corpsdetexte"/>
        <w:rPr>
          <w:rFonts w:cs="Arial"/>
          <w:b/>
        </w:rPr>
      </w:pPr>
    </w:p>
    <w:p w:rsidR="008C64A7" w:rsidRPr="00215681" w:rsidRDefault="008C64A7" w:rsidP="008C64A7">
      <w:pPr>
        <w:pStyle w:val="Corpsdetexte"/>
        <w:rPr>
          <w:rFonts w:cs="Arial"/>
          <w:b/>
        </w:rPr>
      </w:pPr>
    </w:p>
    <w:p w:rsidR="008C64A7" w:rsidRPr="00215681" w:rsidRDefault="008C64A7" w:rsidP="008C64A7">
      <w:pPr>
        <w:pStyle w:val="Corpsdetexte"/>
        <w:rPr>
          <w:rFonts w:cs="Arial"/>
          <w:b/>
        </w:rPr>
      </w:pPr>
    </w:p>
    <w:p w:rsidR="008C64A7" w:rsidRPr="00215681" w:rsidRDefault="008C64A7" w:rsidP="008C64A7">
      <w:pPr>
        <w:pStyle w:val="Corpsdetexte"/>
        <w:rPr>
          <w:rFonts w:cs="Arial"/>
          <w:b/>
        </w:rPr>
      </w:pPr>
    </w:p>
    <w:p w:rsidR="008C64A7" w:rsidRPr="00215681" w:rsidRDefault="008C64A7" w:rsidP="008C64A7">
      <w:pPr>
        <w:pStyle w:val="Corpsdetexte"/>
        <w:rPr>
          <w:rFonts w:cs="Arial"/>
          <w:b/>
        </w:rPr>
      </w:pPr>
    </w:p>
    <w:p w:rsidR="008C64A7" w:rsidRPr="00215681" w:rsidRDefault="00C2348A" w:rsidP="008C64A7">
      <w:pPr>
        <w:pStyle w:val="Corpsdetexte"/>
        <w:rPr>
          <w:rFonts w:cs="Arial"/>
          <w:b/>
        </w:rPr>
      </w:pPr>
      <w:r>
        <w:rPr>
          <w:rFonts w:cs="Arial"/>
        </w:rPr>
        <w:pict>
          <v:shape id="Zone de texte 407" o:spid="_x0000_s1060" type="#_x0000_t202" style="position:absolute;left:0;text-align:left;margin-left:246.8pt;margin-top:9.95pt;width:250.6pt;height:55.85pt;z-index:25179904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" o:allowincell="f">
            <v:textbox>
              <w:txbxContent>
                <w:p w:rsidR="008C64A7" w:rsidRPr="00215681" w:rsidRDefault="008C64A7" w:rsidP="008C64A7">
                  <w:pPr>
                    <w:jc w:val="center"/>
                    <w:rPr>
                      <w:rFonts w:cs="Arial"/>
                      <w:sz w:val="28"/>
                    </w:rPr>
                  </w:pPr>
                  <w:r w:rsidRPr="00215681">
                    <w:rPr>
                      <w:rFonts w:cs="Arial"/>
                      <w:sz w:val="28"/>
                    </w:rPr>
                    <w:t xml:space="preserve">Sélectionner l’onglet Cibles </w:t>
                  </w:r>
                </w:p>
                <w:p w:rsidR="008C64A7" w:rsidRPr="00215681" w:rsidRDefault="008C64A7" w:rsidP="008C64A7">
                  <w:pPr>
                    <w:jc w:val="center"/>
                    <w:rPr>
                      <w:rFonts w:cs="Arial"/>
                      <w:sz w:val="28"/>
                    </w:rPr>
                  </w:pPr>
                  <w:proofErr w:type="gramStart"/>
                  <w:r w:rsidRPr="00215681">
                    <w:rPr>
                      <w:rFonts w:cs="Arial"/>
                      <w:sz w:val="28"/>
                    </w:rPr>
                    <w:t>puis</w:t>
                  </w:r>
                  <w:proofErr w:type="gramEnd"/>
                  <w:r w:rsidRPr="00215681">
                    <w:rPr>
                      <w:rFonts w:cs="Arial"/>
                      <w:sz w:val="28"/>
                    </w:rPr>
                    <w:t xml:space="preserve"> double-cliquer sur la ligne RCX/NXT </w:t>
                  </w:r>
                </w:p>
              </w:txbxContent>
            </v:textbox>
          </v:shape>
        </w:pict>
      </w:r>
    </w:p>
    <w:p w:rsidR="008C64A7" w:rsidRPr="00215681" w:rsidRDefault="008C64A7" w:rsidP="008C64A7">
      <w:pPr>
        <w:pStyle w:val="Corpsdetexte"/>
        <w:rPr>
          <w:rFonts w:cs="Arial"/>
          <w:b/>
        </w:rPr>
      </w:pPr>
    </w:p>
    <w:p w:rsidR="008C64A7" w:rsidRPr="00215681" w:rsidRDefault="008C64A7" w:rsidP="008C64A7">
      <w:pPr>
        <w:pStyle w:val="Corpsdetexte"/>
        <w:rPr>
          <w:rFonts w:cs="Arial"/>
          <w:b/>
        </w:rPr>
      </w:pPr>
    </w:p>
    <w:p w:rsidR="008C64A7" w:rsidRPr="00215681" w:rsidRDefault="00C2348A" w:rsidP="008C64A7">
      <w:pPr>
        <w:pStyle w:val="Corpsdetexte"/>
        <w:rPr>
          <w:rFonts w:cs="Arial"/>
          <w:b/>
        </w:rPr>
      </w:pPr>
      <w:r>
        <w:rPr>
          <w:rFonts w:cs="Arial"/>
        </w:rPr>
        <w:pict>
          <v:line id="Connecteur droit 408" o:spid="_x0000_s1061" style="position:absolute;left:0;text-align:left;flip:y;z-index:251798016;visibility:visible" from="68.25pt,-.2pt" to="295.5pt,121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" o:allowincell="f" strokecolor="yellow" strokeweight="6pt">
            <v:stroke startarrow="block"/>
          </v:line>
        </w:pict>
      </w:r>
    </w:p>
    <w:p w:rsidR="008C64A7" w:rsidRPr="00215681" w:rsidRDefault="008C64A7" w:rsidP="008C64A7">
      <w:pPr>
        <w:pStyle w:val="Corpsdetexte"/>
        <w:rPr>
          <w:rFonts w:cs="Arial"/>
          <w:b/>
        </w:rPr>
      </w:pPr>
    </w:p>
    <w:p w:rsidR="008C64A7" w:rsidRPr="00215681" w:rsidRDefault="008C64A7" w:rsidP="008C64A7">
      <w:pPr>
        <w:pStyle w:val="Corpsdetexte"/>
        <w:rPr>
          <w:rFonts w:cs="Arial"/>
          <w:b/>
        </w:rPr>
      </w:pPr>
    </w:p>
    <w:p w:rsidR="008C64A7" w:rsidRPr="00215681" w:rsidRDefault="008C64A7" w:rsidP="008C64A7">
      <w:pPr>
        <w:pStyle w:val="Corpsdetexte"/>
        <w:rPr>
          <w:rFonts w:cs="Arial"/>
          <w:b/>
        </w:rPr>
      </w:pPr>
    </w:p>
    <w:p w:rsidR="008C64A7" w:rsidRPr="00215681" w:rsidRDefault="008C64A7" w:rsidP="008C64A7">
      <w:pPr>
        <w:pStyle w:val="Corpsdetexte"/>
        <w:rPr>
          <w:rFonts w:cs="Arial"/>
          <w:b/>
        </w:rPr>
      </w:pPr>
    </w:p>
    <w:p w:rsidR="008C64A7" w:rsidRPr="00215681" w:rsidRDefault="008C64A7" w:rsidP="008C64A7">
      <w:pPr>
        <w:pStyle w:val="Corpsdetexte"/>
        <w:rPr>
          <w:rFonts w:cs="Arial"/>
          <w:b/>
        </w:rPr>
      </w:pPr>
    </w:p>
    <w:p w:rsidR="008C64A7" w:rsidRPr="00215681" w:rsidRDefault="008C64A7" w:rsidP="008C64A7">
      <w:pPr>
        <w:pStyle w:val="Corpsdetexte"/>
        <w:rPr>
          <w:rFonts w:cs="Arial"/>
          <w:b/>
        </w:rPr>
      </w:pPr>
    </w:p>
    <w:p w:rsidR="008C64A7" w:rsidRPr="00215681" w:rsidRDefault="008C64A7" w:rsidP="008C64A7">
      <w:pPr>
        <w:pStyle w:val="Corpsdetexte"/>
        <w:rPr>
          <w:rFonts w:cs="Arial"/>
          <w:b/>
        </w:rPr>
      </w:pPr>
    </w:p>
    <w:p w:rsidR="008C64A7" w:rsidRPr="00215681" w:rsidRDefault="008C64A7" w:rsidP="008C64A7">
      <w:pPr>
        <w:pStyle w:val="Corpsdetexte"/>
        <w:rPr>
          <w:rFonts w:cs="Arial"/>
          <w:b/>
        </w:rPr>
      </w:pPr>
    </w:p>
    <w:p w:rsidR="00A715EB" w:rsidRDefault="00A715EB" w:rsidP="00A715EB">
      <w:pPr>
        <w:pStyle w:val="Retraitcorpsdetexte"/>
        <w:ind w:left="0"/>
        <w:rPr>
          <w:u w:val="single"/>
        </w:rPr>
      </w:pPr>
    </w:p>
    <w:p w:rsidR="00A715EB" w:rsidRPr="0074050B" w:rsidRDefault="008C64A7" w:rsidP="00A715EB">
      <w:pPr>
        <w:pStyle w:val="Retraitcorpsdetexte"/>
        <w:ind w:left="0"/>
      </w:pPr>
      <w:r>
        <w:rPr>
          <w:u w:val="single"/>
        </w:rPr>
        <w:t xml:space="preserve">Pour tester la solution sur le </w:t>
      </w:r>
      <w:proofErr w:type="gramStart"/>
      <w:r>
        <w:rPr>
          <w:u w:val="single"/>
        </w:rPr>
        <w:t>robot</w:t>
      </w:r>
      <w:r w:rsidR="00A715EB" w:rsidRPr="0074050B">
        <w:rPr>
          <w:u w:val="single"/>
        </w:rPr>
        <w:t xml:space="preserve"> </w:t>
      </w:r>
      <w:r w:rsidR="00A715EB" w:rsidRPr="0074050B">
        <w:t> :Cliquer</w:t>
      </w:r>
      <w:proofErr w:type="gramEnd"/>
      <w:r w:rsidR="00A715EB" w:rsidRPr="0074050B">
        <w:t xml:space="preserve"> sur l’icône « GO ! » : </w:t>
      </w:r>
      <w:r w:rsidR="00A715EB">
        <w:rPr>
          <w:noProof/>
          <w:position w:val="-12"/>
        </w:rPr>
        <w:drawing>
          <wp:inline distT="0" distB="0" distL="0" distR="0">
            <wp:extent cx="376555" cy="300990"/>
            <wp:effectExtent l="0" t="0" r="4445" b="3810"/>
            <wp:docPr id="378" name="Image 3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6555" cy="30099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715EB" w:rsidRPr="0074050B">
        <w:t xml:space="preserve"> pour charger le nouveau </w:t>
      </w:r>
      <w:r w:rsidR="00A715EB">
        <w:t>diagramme d’états</w:t>
      </w:r>
      <w:r w:rsidR="00A715EB" w:rsidRPr="0074050B">
        <w:t xml:space="preserve"> dans l’automate et visualiser l’animation à l’écran.</w:t>
      </w:r>
    </w:p>
    <w:p w:rsidR="00A715EB" w:rsidRPr="0074050B" w:rsidRDefault="00A715EB" w:rsidP="00A715EB">
      <w:pPr>
        <w:rPr>
          <w:rFonts w:cs="Arial"/>
        </w:rPr>
      </w:pPr>
      <w:r w:rsidRPr="0074050B">
        <w:rPr>
          <w:rFonts w:cs="Arial"/>
          <w:u w:val="single"/>
        </w:rPr>
        <w:t xml:space="preserve">Pour déconnecter l’ordinateur </w:t>
      </w:r>
      <w:r w:rsidR="008C64A7">
        <w:rPr>
          <w:rFonts w:cs="Arial"/>
          <w:u w:val="single"/>
        </w:rPr>
        <w:t>du robot</w:t>
      </w:r>
      <w:r w:rsidRPr="0074050B">
        <w:rPr>
          <w:rFonts w:cs="Arial"/>
          <w:u w:val="single"/>
        </w:rPr>
        <w:t xml:space="preserve"> et arrêter la visualisation à l’écran des éta</w:t>
      </w:r>
      <w:r w:rsidR="008C64A7">
        <w:rPr>
          <w:rFonts w:cs="Arial"/>
          <w:u w:val="single"/>
        </w:rPr>
        <w:t>t</w:t>
      </w:r>
      <w:r w:rsidRPr="0074050B">
        <w:rPr>
          <w:rFonts w:cs="Arial"/>
          <w:u w:val="single"/>
        </w:rPr>
        <w:t>s acti</w:t>
      </w:r>
      <w:r w:rsidR="008C64A7">
        <w:rPr>
          <w:rFonts w:cs="Arial"/>
          <w:u w:val="single"/>
        </w:rPr>
        <w:t>f</w:t>
      </w:r>
      <w:r w:rsidRPr="0074050B">
        <w:rPr>
          <w:rFonts w:cs="Arial"/>
          <w:u w:val="single"/>
        </w:rPr>
        <w:t>s</w:t>
      </w:r>
      <w:r w:rsidRPr="0074050B">
        <w:rPr>
          <w:rFonts w:cs="Arial"/>
        </w:rPr>
        <w:t xml:space="preserve"> : </w:t>
      </w:r>
    </w:p>
    <w:p w:rsidR="00A715EB" w:rsidRPr="0074050B" w:rsidRDefault="00A715EB" w:rsidP="00A715EB">
      <w:pPr>
        <w:rPr>
          <w:rFonts w:cs="Arial"/>
        </w:rPr>
      </w:pPr>
      <w:r w:rsidRPr="0074050B">
        <w:rPr>
          <w:rFonts w:cs="Arial"/>
        </w:rPr>
        <w:t>Cliquer sur l’icône « GO ! » </w:t>
      </w:r>
      <w:proofErr w:type="gramStart"/>
      <w:r w:rsidRPr="0074050B">
        <w:rPr>
          <w:rFonts w:cs="Arial"/>
        </w:rPr>
        <w:t xml:space="preserve">: </w:t>
      </w:r>
      <w:r>
        <w:rPr>
          <w:rFonts w:cs="Arial"/>
          <w:noProof/>
          <w:position w:val="-17"/>
        </w:rPr>
        <w:drawing>
          <wp:inline distT="0" distB="0" distL="0" distR="0">
            <wp:extent cx="365760" cy="365760"/>
            <wp:effectExtent l="0" t="0" r="0" b="0"/>
            <wp:docPr id="377" name="Image 3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5760" cy="36576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4050B">
        <w:rPr>
          <w:rFonts w:cs="Arial"/>
        </w:rPr>
        <w:t>.</w:t>
      </w:r>
      <w:proofErr w:type="gramEnd"/>
    </w:p>
    <w:p w:rsidR="00A715EB" w:rsidRPr="00215681" w:rsidRDefault="00A715EB" w:rsidP="00F54F5F">
      <w:pPr>
        <w:rPr>
          <w:rFonts w:cs="Arial"/>
          <w:u w:val="single"/>
        </w:rPr>
      </w:pPr>
    </w:p>
    <w:sectPr w:rsidR="00A715EB" w:rsidRPr="00215681" w:rsidSect="00C43533">
      <w:headerReference w:type="default" r:id="rId36"/>
      <w:footerReference w:type="default" r:id="rId37"/>
      <w:pgSz w:w="11906" w:h="16838"/>
      <w:pgMar w:top="1438" w:right="746" w:bottom="1797" w:left="90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C2348A" w:rsidRDefault="00C2348A">
      <w:r>
        <w:separator/>
      </w:r>
    </w:p>
  </w:endnote>
  <w:endnote w:type="continuationSeparator" w:id="0">
    <w:p w:rsidR="00C2348A" w:rsidRDefault="00C2348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Webdings">
    <w:panose1 w:val="05030102010509060703"/>
    <w:charset w:val="02"/>
    <w:family w:val="roman"/>
    <w:pitch w:val="variable"/>
    <w:sig w:usb0="00000000" w:usb1="10000000" w:usb2="00000000" w:usb3="00000000" w:csb0="80000000" w:csb1="00000000"/>
  </w:font>
  <w:font w:name="Monotype Sorts"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ZapfDingbats">
    <w:altName w:val="Monotype Sorts"/>
    <w:panose1 w:val="00000000000000000000"/>
    <w:charset w:val="02"/>
    <w:family w:val="decorative"/>
    <w:notTrueType/>
    <w:pitch w:val="variable"/>
    <w:sig w:usb0="00000003" w:usb1="10000000" w:usb2="00000000" w:usb3="00000000" w:csb0="80000001" w:csb1="00000000"/>
  </w:font>
  <w:font w:name="Albertus Extra Bold">
    <w:altName w:val="Candara"/>
    <w:charset w:val="00"/>
    <w:family w:val="swiss"/>
    <w:pitch w:val="variable"/>
    <w:sig w:usb0="00000007" w:usb1="00000000" w:usb2="00000000" w:usb3="00000000" w:csb0="00000093" w:csb1="00000000"/>
  </w:font>
  <w:font w:name="Albertus">
    <w:altName w:val="Candara"/>
    <w:charset w:val="00"/>
    <w:family w:val="swiss"/>
    <w:pitch w:val="variable"/>
    <w:sig w:usb0="00000007" w:usb1="00000000" w:usb2="00000000" w:usb3="00000000" w:csb0="00000093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C4D7E" w:rsidRPr="00BC60C8" w:rsidRDefault="009C4D7E" w:rsidP="009C4D7E">
    <w:pPr>
      <w:pStyle w:val="En-tte"/>
      <w:ind w:left="-426"/>
      <w:jc w:val="center"/>
      <w:rPr>
        <w:rFonts w:cs="Arial"/>
        <w:b/>
        <w:bCs/>
        <w:i/>
        <w:sz w:val="20"/>
        <w:szCs w:val="20"/>
      </w:rPr>
    </w:pPr>
    <w:r w:rsidRPr="009C4D7E">
      <w:rPr>
        <w:rFonts w:cs="Arial"/>
        <w:b/>
        <w:bCs/>
        <w:i/>
        <w:sz w:val="20"/>
        <w:szCs w:val="20"/>
      </w:rPr>
      <w:t xml:space="preserve"> </w:t>
    </w:r>
    <w:r w:rsidR="009F042C" w:rsidRPr="009C4D7E">
      <w:rPr>
        <w:rFonts w:cs="Arial"/>
        <w:b/>
        <w:bCs/>
        <w:i/>
        <w:sz w:val="20"/>
        <w:szCs w:val="20"/>
      </w:rPr>
      <w:fldChar w:fldCharType="begin"/>
    </w:r>
    <w:r w:rsidRPr="009C4D7E">
      <w:rPr>
        <w:rFonts w:cs="Arial"/>
        <w:b/>
        <w:bCs/>
        <w:i/>
        <w:sz w:val="20"/>
        <w:szCs w:val="20"/>
      </w:rPr>
      <w:instrText xml:space="preserve"> PAGE </w:instrText>
    </w:r>
    <w:r w:rsidR="009F042C" w:rsidRPr="009C4D7E">
      <w:rPr>
        <w:rFonts w:cs="Arial"/>
        <w:b/>
        <w:bCs/>
        <w:i/>
        <w:sz w:val="20"/>
        <w:szCs w:val="20"/>
      </w:rPr>
      <w:fldChar w:fldCharType="separate"/>
    </w:r>
    <w:r w:rsidR="00831C56">
      <w:rPr>
        <w:rFonts w:cs="Arial"/>
        <w:b/>
        <w:bCs/>
        <w:i/>
        <w:noProof/>
        <w:sz w:val="20"/>
        <w:szCs w:val="20"/>
      </w:rPr>
      <w:t>4</w:t>
    </w:r>
    <w:r w:rsidR="009F042C" w:rsidRPr="009C4D7E">
      <w:rPr>
        <w:rFonts w:cs="Arial"/>
        <w:b/>
        <w:bCs/>
        <w:i/>
        <w:sz w:val="20"/>
        <w:szCs w:val="20"/>
      </w:rPr>
      <w:fldChar w:fldCharType="end"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C2348A" w:rsidRDefault="00C2348A">
      <w:r>
        <w:separator/>
      </w:r>
    </w:p>
  </w:footnote>
  <w:footnote w:type="continuationSeparator" w:id="0">
    <w:p w:rsidR="00C2348A" w:rsidRDefault="00C2348A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C43533" w:rsidRPr="00BC60C8" w:rsidRDefault="00C43533" w:rsidP="004F17F2">
    <w:pPr>
      <w:pStyle w:val="En-tte"/>
      <w:ind w:left="-426"/>
      <w:rPr>
        <w:rFonts w:cs="Arial"/>
        <w:b/>
        <w:bCs/>
        <w:i/>
        <w:sz w:val="20"/>
        <w:szCs w:val="20"/>
      </w:rPr>
    </w:pPr>
    <w:r w:rsidRPr="00BC60C8">
      <w:rPr>
        <w:rFonts w:cs="Arial"/>
        <w:b/>
        <w:bCs/>
        <w:i/>
        <w:sz w:val="20"/>
        <w:szCs w:val="20"/>
      </w:rPr>
      <w:tab/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7" type="#_x0000_t75" style="width:9.3pt;height:9.3pt" o:bullet="t">
        <v:imagedata r:id="rId1" o:title="BD10255_"/>
      </v:shape>
    </w:pict>
  </w:numPicBullet>
  <w:abstractNum w:abstractNumId="0">
    <w:nsid w:val="00000001"/>
    <w:multiLevelType w:val="singleLevel"/>
    <w:tmpl w:val="00000001"/>
    <w:name w:val="WW8Num7"/>
    <w:lvl w:ilvl="0">
      <w:start w:val="1"/>
      <w:numFmt w:val="bullet"/>
      <w:lvlText w:val=""/>
      <w:lvlJc w:val="left"/>
      <w:pPr>
        <w:tabs>
          <w:tab w:val="num" w:pos="3195"/>
        </w:tabs>
        <w:ind w:left="3195" w:hanging="360"/>
      </w:pPr>
      <w:rPr>
        <w:rFonts w:ascii="Symbol" w:hAnsi="Symbol"/>
      </w:rPr>
    </w:lvl>
  </w:abstractNum>
  <w:abstractNum w:abstractNumId="1">
    <w:nsid w:val="00000002"/>
    <w:multiLevelType w:val="singleLevel"/>
    <w:tmpl w:val="00000002"/>
    <w:name w:val="WW8Num9"/>
    <w:lvl w:ilvl="0">
      <w:start w:val="3"/>
      <w:numFmt w:val="bullet"/>
      <w:lvlText w:val="-"/>
      <w:lvlJc w:val="left"/>
      <w:pPr>
        <w:tabs>
          <w:tab w:val="num" w:pos="1068"/>
        </w:tabs>
        <w:ind w:left="1068" w:hanging="360"/>
      </w:pPr>
      <w:rPr>
        <w:rFonts w:ascii="Times New Roman" w:hAnsi="Times New Roman"/>
      </w:rPr>
    </w:lvl>
  </w:abstractNum>
  <w:abstractNum w:abstractNumId="2">
    <w:nsid w:val="00000003"/>
    <w:multiLevelType w:val="singleLevel"/>
    <w:tmpl w:val="00000003"/>
    <w:name w:val="WW8Num11"/>
    <w:lvl w:ilvl="0">
      <w:start w:val="1"/>
      <w:numFmt w:val="bullet"/>
      <w:lvlText w:val="-"/>
      <w:lvlJc w:val="left"/>
      <w:pPr>
        <w:tabs>
          <w:tab w:val="num" w:pos="1065"/>
        </w:tabs>
        <w:ind w:left="1065" w:hanging="360"/>
      </w:pPr>
      <w:rPr>
        <w:rFonts w:ascii="Times New Roman" w:hAnsi="Times New Roman"/>
      </w:rPr>
    </w:lvl>
  </w:abstractNum>
  <w:abstractNum w:abstractNumId="3">
    <w:nsid w:val="051C430D"/>
    <w:multiLevelType w:val="hybridMultilevel"/>
    <w:tmpl w:val="377CDF86"/>
    <w:lvl w:ilvl="0" w:tplc="ADF64CB2">
      <w:start w:val="1"/>
      <w:numFmt w:val="bullet"/>
      <w:lvlText w:val=""/>
      <w:lvlPicBulletId w:val="0"/>
      <w:lvlJc w:val="left"/>
      <w:pPr>
        <w:tabs>
          <w:tab w:val="num" w:pos="397"/>
        </w:tabs>
        <w:ind w:left="397" w:hanging="397"/>
      </w:pPr>
      <w:rPr>
        <w:rFonts w:ascii="Symbol" w:hAnsi="Symbol" w:hint="default"/>
        <w:b w:val="0"/>
        <w:i w:val="0"/>
        <w:color w:val="auto"/>
        <w:sz w:val="20"/>
      </w:rPr>
    </w:lvl>
    <w:lvl w:ilvl="1" w:tplc="FC5C124C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6828309E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79BCAC28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85C8E84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C002BEA0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9FF60F0C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99783B48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8C3C610C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>
    <w:nsid w:val="05B51945"/>
    <w:multiLevelType w:val="hybridMultilevel"/>
    <w:tmpl w:val="153E4EB8"/>
    <w:lvl w:ilvl="0" w:tplc="F544DC1E">
      <w:start w:val="1"/>
      <w:numFmt w:val="decimal"/>
      <w:pStyle w:val="Tit2"/>
      <w:lvlText w:val="%1."/>
      <w:lvlJc w:val="left"/>
      <w:pPr>
        <w:tabs>
          <w:tab w:val="num" w:pos="720"/>
        </w:tabs>
        <w:ind w:left="720" w:hanging="360"/>
      </w:pPr>
    </w:lvl>
    <w:lvl w:ilvl="1" w:tplc="4116475C">
      <w:start w:val="1"/>
      <w:numFmt w:val="decimal"/>
      <w:lvlText w:val="%2-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040C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">
    <w:nsid w:val="0A6209E3"/>
    <w:multiLevelType w:val="multilevel"/>
    <w:tmpl w:val="0EA8B83C"/>
    <w:lvl w:ilvl="0">
      <w:start w:val="3"/>
      <w:numFmt w:val="decimal"/>
      <w:lvlText w:val="%1."/>
      <w:lvlJc w:val="left"/>
      <w:pPr>
        <w:tabs>
          <w:tab w:val="num" w:pos="480"/>
        </w:tabs>
        <w:ind w:left="480" w:hanging="48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2160"/>
        </w:tabs>
        <w:ind w:left="216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3240"/>
        </w:tabs>
        <w:ind w:left="32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60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4320"/>
        </w:tabs>
        <w:ind w:left="432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680" w:hanging="1800"/>
      </w:pPr>
      <w:rPr>
        <w:rFonts w:hint="default"/>
      </w:rPr>
    </w:lvl>
  </w:abstractNum>
  <w:abstractNum w:abstractNumId="6">
    <w:nsid w:val="0B462FEF"/>
    <w:multiLevelType w:val="hybridMultilevel"/>
    <w:tmpl w:val="5030B722"/>
    <w:lvl w:ilvl="0" w:tplc="DA9AEB58">
      <w:start w:val="1"/>
      <w:numFmt w:val="decimal"/>
      <w:lvlText w:val="%1-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">
    <w:nsid w:val="119C39C4"/>
    <w:multiLevelType w:val="hybridMultilevel"/>
    <w:tmpl w:val="02DC059E"/>
    <w:lvl w:ilvl="0" w:tplc="B9E631F6">
      <w:start w:val="1"/>
      <w:numFmt w:val="decimal"/>
      <w:lvlText w:val="%1-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>
    <w:nsid w:val="14C75BF6"/>
    <w:multiLevelType w:val="hybridMultilevel"/>
    <w:tmpl w:val="512C747C"/>
    <w:lvl w:ilvl="0" w:tplc="FE9C6AB0">
      <w:start w:val="2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9">
    <w:nsid w:val="165915FF"/>
    <w:multiLevelType w:val="hybridMultilevel"/>
    <w:tmpl w:val="8508FE74"/>
    <w:lvl w:ilvl="0" w:tplc="4254F9BC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18"/>
      </w:rPr>
    </w:lvl>
    <w:lvl w:ilvl="1" w:tplc="040C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0">
    <w:nsid w:val="19865751"/>
    <w:multiLevelType w:val="hybridMultilevel"/>
    <w:tmpl w:val="8954ED26"/>
    <w:lvl w:ilvl="0" w:tplc="54747EB6">
      <w:start w:val="1"/>
      <w:numFmt w:val="bullet"/>
      <w:lvlText w:val="-"/>
      <w:lvlJc w:val="left"/>
      <w:pPr>
        <w:tabs>
          <w:tab w:val="num" w:pos="1080"/>
        </w:tabs>
        <w:ind w:left="1080" w:hanging="360"/>
      </w:pPr>
      <w:rPr>
        <w:rFonts w:ascii="Times New Roman" w:eastAsia="Times New Roman" w:hAnsi="Times New Roman" w:cs="Times New Roman"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11">
    <w:nsid w:val="1F7F06F4"/>
    <w:multiLevelType w:val="hybridMultilevel"/>
    <w:tmpl w:val="6FDE0106"/>
    <w:lvl w:ilvl="0" w:tplc="ADB81CC2">
      <w:start w:val="1"/>
      <w:numFmt w:val="decimal"/>
      <w:lvlText w:val="%1-"/>
      <w:lvlJc w:val="left"/>
      <w:pPr>
        <w:tabs>
          <w:tab w:val="num" w:pos="720"/>
        </w:tabs>
        <w:ind w:left="720" w:hanging="360"/>
      </w:pPr>
      <w:rPr>
        <w:rFonts w:hint="default"/>
        <w:sz w:val="24"/>
        <w:szCs w:val="24"/>
      </w:rPr>
    </w:lvl>
    <w:lvl w:ilvl="1" w:tplc="040C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">
    <w:nsid w:val="202C0167"/>
    <w:multiLevelType w:val="hybridMultilevel"/>
    <w:tmpl w:val="6376030C"/>
    <w:lvl w:ilvl="0" w:tplc="CCAC6A16">
      <w:start w:val="1"/>
      <w:numFmt w:val="decimal"/>
      <w:lvlText w:val="%1-"/>
      <w:lvlJc w:val="left"/>
      <w:pPr>
        <w:tabs>
          <w:tab w:val="num" w:pos="1065"/>
        </w:tabs>
        <w:ind w:left="1065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tabs>
          <w:tab w:val="num" w:pos="1785"/>
        </w:tabs>
        <w:ind w:left="1785" w:hanging="360"/>
      </w:pPr>
    </w:lvl>
    <w:lvl w:ilvl="2" w:tplc="040C001B" w:tentative="1">
      <w:start w:val="1"/>
      <w:numFmt w:val="lowerRoman"/>
      <w:lvlText w:val="%3."/>
      <w:lvlJc w:val="right"/>
      <w:pPr>
        <w:tabs>
          <w:tab w:val="num" w:pos="2505"/>
        </w:tabs>
        <w:ind w:left="2505" w:hanging="180"/>
      </w:pPr>
    </w:lvl>
    <w:lvl w:ilvl="3" w:tplc="040C000F" w:tentative="1">
      <w:start w:val="1"/>
      <w:numFmt w:val="decimal"/>
      <w:lvlText w:val="%4."/>
      <w:lvlJc w:val="left"/>
      <w:pPr>
        <w:tabs>
          <w:tab w:val="num" w:pos="3225"/>
        </w:tabs>
        <w:ind w:left="3225" w:hanging="360"/>
      </w:pPr>
    </w:lvl>
    <w:lvl w:ilvl="4" w:tplc="040C0019" w:tentative="1">
      <w:start w:val="1"/>
      <w:numFmt w:val="lowerLetter"/>
      <w:lvlText w:val="%5."/>
      <w:lvlJc w:val="left"/>
      <w:pPr>
        <w:tabs>
          <w:tab w:val="num" w:pos="3945"/>
        </w:tabs>
        <w:ind w:left="3945" w:hanging="360"/>
      </w:pPr>
    </w:lvl>
    <w:lvl w:ilvl="5" w:tplc="040C001B" w:tentative="1">
      <w:start w:val="1"/>
      <w:numFmt w:val="lowerRoman"/>
      <w:lvlText w:val="%6."/>
      <w:lvlJc w:val="right"/>
      <w:pPr>
        <w:tabs>
          <w:tab w:val="num" w:pos="4665"/>
        </w:tabs>
        <w:ind w:left="4665" w:hanging="180"/>
      </w:pPr>
    </w:lvl>
    <w:lvl w:ilvl="6" w:tplc="040C000F" w:tentative="1">
      <w:start w:val="1"/>
      <w:numFmt w:val="decimal"/>
      <w:lvlText w:val="%7."/>
      <w:lvlJc w:val="left"/>
      <w:pPr>
        <w:tabs>
          <w:tab w:val="num" w:pos="5385"/>
        </w:tabs>
        <w:ind w:left="5385" w:hanging="360"/>
      </w:pPr>
    </w:lvl>
    <w:lvl w:ilvl="7" w:tplc="040C0019" w:tentative="1">
      <w:start w:val="1"/>
      <w:numFmt w:val="lowerLetter"/>
      <w:lvlText w:val="%8."/>
      <w:lvlJc w:val="left"/>
      <w:pPr>
        <w:tabs>
          <w:tab w:val="num" w:pos="6105"/>
        </w:tabs>
        <w:ind w:left="6105" w:hanging="360"/>
      </w:pPr>
    </w:lvl>
    <w:lvl w:ilvl="8" w:tplc="040C001B" w:tentative="1">
      <w:start w:val="1"/>
      <w:numFmt w:val="lowerRoman"/>
      <w:lvlText w:val="%9."/>
      <w:lvlJc w:val="right"/>
      <w:pPr>
        <w:tabs>
          <w:tab w:val="num" w:pos="6825"/>
        </w:tabs>
        <w:ind w:left="6825" w:hanging="180"/>
      </w:pPr>
    </w:lvl>
  </w:abstractNum>
  <w:abstractNum w:abstractNumId="13">
    <w:nsid w:val="20CF625D"/>
    <w:multiLevelType w:val="hybridMultilevel"/>
    <w:tmpl w:val="F73C72BC"/>
    <w:lvl w:ilvl="0" w:tplc="20581D2C">
      <w:start w:val="1"/>
      <w:numFmt w:val="bullet"/>
      <w:lvlText w:val=""/>
      <w:lvlPicBulletId w:val="0"/>
      <w:lvlJc w:val="left"/>
      <w:pPr>
        <w:tabs>
          <w:tab w:val="num" w:pos="681"/>
        </w:tabs>
        <w:ind w:left="681" w:hanging="397"/>
      </w:pPr>
      <w:rPr>
        <w:rFonts w:ascii="Symbol" w:hAnsi="Symbol" w:hint="default"/>
        <w:color w:val="auto"/>
        <w:sz w:val="20"/>
      </w:rPr>
    </w:lvl>
    <w:lvl w:ilvl="1" w:tplc="779C036E">
      <w:start w:val="1"/>
      <w:numFmt w:val="bullet"/>
      <w:lvlText w:val=""/>
      <w:lvlJc w:val="left"/>
      <w:pPr>
        <w:tabs>
          <w:tab w:val="num" w:pos="1364"/>
        </w:tabs>
        <w:ind w:left="1364" w:hanging="284"/>
      </w:pPr>
      <w:rPr>
        <w:rFonts w:ascii="Webdings" w:hAnsi="Webdings" w:hint="default"/>
        <w:color w:val="auto"/>
        <w:sz w:val="20"/>
      </w:rPr>
    </w:lvl>
    <w:lvl w:ilvl="2" w:tplc="05E8CD28">
      <w:numFmt w:val="bullet"/>
      <w:lvlText w:val=""/>
      <w:lvlJc w:val="left"/>
      <w:pPr>
        <w:tabs>
          <w:tab w:val="num" w:pos="2160"/>
        </w:tabs>
        <w:ind w:left="2160" w:hanging="360"/>
      </w:pPr>
      <w:rPr>
        <w:rFonts w:ascii="Monotype Sorts" w:eastAsia="Times New Roman" w:hAnsi="Monotype Sorts" w:cs="Times New Roman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4">
    <w:nsid w:val="26C57A48"/>
    <w:multiLevelType w:val="hybridMultilevel"/>
    <w:tmpl w:val="BC1CF11A"/>
    <w:lvl w:ilvl="0" w:tplc="003C6C04">
      <w:start w:val="1"/>
      <w:numFmt w:val="decimal"/>
      <w:pStyle w:val="Questions"/>
      <w:lvlText w:val="Q %1"/>
      <w:lvlJc w:val="left"/>
      <w:pPr>
        <w:tabs>
          <w:tab w:val="num" w:pos="1080"/>
        </w:tabs>
        <w:ind w:left="360" w:firstLine="0"/>
      </w:pPr>
      <w:rPr>
        <w:rFonts w:hint="default"/>
        <w:b/>
        <w:i w:val="0"/>
        <w:sz w:val="24"/>
      </w:rPr>
    </w:lvl>
    <w:lvl w:ilvl="1" w:tplc="040C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0C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0C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0C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0C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0C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0C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0C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15">
    <w:nsid w:val="2B9B16EB"/>
    <w:multiLevelType w:val="multilevel"/>
    <w:tmpl w:val="F9A280A2"/>
    <w:lvl w:ilvl="0">
      <w:start w:val="5"/>
      <w:numFmt w:val="decimal"/>
      <w:lvlText w:val="%1."/>
      <w:lvlJc w:val="left"/>
      <w:pPr>
        <w:tabs>
          <w:tab w:val="num" w:pos="480"/>
        </w:tabs>
        <w:ind w:left="480" w:hanging="480"/>
      </w:pPr>
      <w:rPr>
        <w:rFonts w:hint="default"/>
      </w:rPr>
    </w:lvl>
    <w:lvl w:ilvl="1">
      <w:start w:val="3"/>
      <w:numFmt w:val="decimal"/>
      <w:lvlText w:val="%1.%2."/>
      <w:lvlJc w:val="left"/>
      <w:pPr>
        <w:tabs>
          <w:tab w:val="num" w:pos="840"/>
        </w:tabs>
        <w:ind w:left="840" w:hanging="480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80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8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60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96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680" w:hanging="1800"/>
      </w:pPr>
      <w:rPr>
        <w:rFonts w:hint="default"/>
      </w:rPr>
    </w:lvl>
  </w:abstractNum>
  <w:abstractNum w:abstractNumId="16">
    <w:nsid w:val="2C0A453D"/>
    <w:multiLevelType w:val="hybridMultilevel"/>
    <w:tmpl w:val="6FDE0106"/>
    <w:lvl w:ilvl="0" w:tplc="ADB81CC2">
      <w:start w:val="1"/>
      <w:numFmt w:val="decimal"/>
      <w:lvlText w:val="%1-"/>
      <w:lvlJc w:val="left"/>
      <w:pPr>
        <w:tabs>
          <w:tab w:val="num" w:pos="720"/>
        </w:tabs>
        <w:ind w:left="720" w:hanging="360"/>
      </w:pPr>
      <w:rPr>
        <w:rFonts w:hint="default"/>
        <w:sz w:val="24"/>
        <w:szCs w:val="24"/>
      </w:rPr>
    </w:lvl>
    <w:lvl w:ilvl="1" w:tplc="040C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7">
    <w:nsid w:val="30CE7CF2"/>
    <w:multiLevelType w:val="hybridMultilevel"/>
    <w:tmpl w:val="2D2408E2"/>
    <w:lvl w:ilvl="0" w:tplc="20581D2C">
      <w:start w:val="1"/>
      <w:numFmt w:val="bullet"/>
      <w:lvlText w:val=""/>
      <w:lvlPicBulletId w:val="0"/>
      <w:lvlJc w:val="left"/>
      <w:pPr>
        <w:tabs>
          <w:tab w:val="num" w:pos="681"/>
        </w:tabs>
        <w:ind w:left="681" w:hanging="397"/>
      </w:pPr>
      <w:rPr>
        <w:rFonts w:ascii="Symbol" w:hAnsi="Symbol" w:hint="default"/>
        <w:color w:val="auto"/>
        <w:sz w:val="20"/>
      </w:rPr>
    </w:lvl>
    <w:lvl w:ilvl="1" w:tplc="040C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8">
    <w:nsid w:val="3A5B7334"/>
    <w:multiLevelType w:val="hybridMultilevel"/>
    <w:tmpl w:val="724AE732"/>
    <w:lvl w:ilvl="0" w:tplc="4DFE80F4">
      <w:numFmt w:val="bullet"/>
      <w:lvlText w:val="-"/>
      <w:lvlJc w:val="left"/>
      <w:pPr>
        <w:ind w:left="1260" w:hanging="360"/>
      </w:pPr>
      <w:rPr>
        <w:rFonts w:ascii="Arial" w:eastAsia="MS Mincho" w:hAnsi="Arial" w:cs="Arial" w:hint="default"/>
      </w:rPr>
    </w:lvl>
    <w:lvl w:ilvl="1" w:tplc="040C0003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19">
    <w:nsid w:val="3CC21820"/>
    <w:multiLevelType w:val="hybridMultilevel"/>
    <w:tmpl w:val="12C09A82"/>
    <w:lvl w:ilvl="0" w:tplc="526C8B08">
      <w:start w:val="1"/>
      <w:numFmt w:val="upperRoman"/>
      <w:lvlText w:val="%1-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0">
    <w:nsid w:val="3F9C7CFB"/>
    <w:multiLevelType w:val="hybridMultilevel"/>
    <w:tmpl w:val="63E83E64"/>
    <w:lvl w:ilvl="0" w:tplc="10586F8E">
      <w:start w:val="1"/>
      <w:numFmt w:val="bullet"/>
      <w:pStyle w:val="OPERATIONSPOINT"/>
      <w:lvlText w:val=""/>
      <w:lvlJc w:val="left"/>
      <w:pPr>
        <w:tabs>
          <w:tab w:val="num" w:pos="644"/>
        </w:tabs>
        <w:ind w:left="284" w:firstLine="0"/>
      </w:pPr>
      <w:rPr>
        <w:rFonts w:ascii="ZapfDingbats" w:hAnsi="ZapfDingbats" w:hint="default"/>
        <w:b w:val="0"/>
        <w:i w:val="0"/>
        <w:sz w:val="16"/>
      </w:rPr>
    </w:lvl>
    <w:lvl w:ilvl="1" w:tplc="FC5C124C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6828309E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79BCAC28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85C8E84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C002BEA0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9FF60F0C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99783B48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8C3C610C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1">
    <w:nsid w:val="411D2AAB"/>
    <w:multiLevelType w:val="hybridMultilevel"/>
    <w:tmpl w:val="142A16C6"/>
    <w:lvl w:ilvl="0" w:tplc="1FF67CEA">
      <w:start w:val="1"/>
      <w:numFmt w:val="decimal"/>
      <w:pStyle w:val="Question"/>
      <w:lvlText w:val="Q %1."/>
      <w:lvlJc w:val="left"/>
      <w:pPr>
        <w:tabs>
          <w:tab w:val="num" w:pos="1080"/>
        </w:tabs>
        <w:ind w:left="720" w:hanging="360"/>
      </w:pPr>
      <w:rPr>
        <w:rFonts w:hint="default"/>
      </w:rPr>
    </w:lvl>
    <w:lvl w:ilvl="1" w:tplc="A1ACDD1A">
      <w:start w:val="1"/>
      <w:numFmt w:val="bullet"/>
      <w:lvlText w:val=""/>
      <w:lvlJc w:val="left"/>
      <w:pPr>
        <w:tabs>
          <w:tab w:val="num" w:pos="360"/>
        </w:tabs>
        <w:ind w:left="170" w:hanging="170"/>
      </w:pPr>
      <w:rPr>
        <w:rFonts w:ascii="Wingdings" w:hAnsi="Wingdings" w:hint="default"/>
      </w:rPr>
    </w:lvl>
    <w:lvl w:ilvl="2" w:tplc="040C0001">
      <w:start w:val="1"/>
      <w:numFmt w:val="bullet"/>
      <w:lvlText w:val=""/>
      <w:lvlJc w:val="left"/>
      <w:pPr>
        <w:tabs>
          <w:tab w:val="num" w:pos="2340"/>
        </w:tabs>
        <w:ind w:left="2340" w:hanging="360"/>
      </w:pPr>
      <w:rPr>
        <w:rFonts w:ascii="Symbol" w:hAnsi="Symbol" w:hint="default"/>
      </w:rPr>
    </w:lvl>
    <w:lvl w:ilvl="3" w:tplc="040C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2">
    <w:nsid w:val="46532FBF"/>
    <w:multiLevelType w:val="hybridMultilevel"/>
    <w:tmpl w:val="C2A2385A"/>
    <w:lvl w:ilvl="0" w:tplc="BC5EDF28">
      <w:start w:val="1"/>
      <w:numFmt w:val="decimal"/>
      <w:lvlText w:val="%1-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3">
    <w:nsid w:val="4D9F125F"/>
    <w:multiLevelType w:val="hybridMultilevel"/>
    <w:tmpl w:val="23CA65CE"/>
    <w:lvl w:ilvl="0" w:tplc="E4E6C690">
      <w:start w:val="1"/>
      <w:numFmt w:val="decimal"/>
      <w:lvlText w:val="%1-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4">
    <w:nsid w:val="531C2EC2"/>
    <w:multiLevelType w:val="hybridMultilevel"/>
    <w:tmpl w:val="802A4E80"/>
    <w:lvl w:ilvl="0" w:tplc="B434B552">
      <w:start w:val="1"/>
      <w:numFmt w:val="decimal"/>
      <w:lvlText w:val="%1-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5">
    <w:nsid w:val="59A97F54"/>
    <w:multiLevelType w:val="hybridMultilevel"/>
    <w:tmpl w:val="879C136A"/>
    <w:lvl w:ilvl="0" w:tplc="8164635E">
      <w:start w:val="1"/>
      <w:numFmt w:val="decimal"/>
      <w:lvlText w:val="%1-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6">
    <w:nsid w:val="5FBE56B8"/>
    <w:multiLevelType w:val="hybridMultilevel"/>
    <w:tmpl w:val="087CD40E"/>
    <w:lvl w:ilvl="0" w:tplc="4EAC7950">
      <w:start w:val="2"/>
      <w:numFmt w:val="bullet"/>
      <w:lvlText w:val="-"/>
      <w:lvlJc w:val="left"/>
      <w:pPr>
        <w:tabs>
          <w:tab w:val="num" w:pos="3208"/>
        </w:tabs>
        <w:ind w:left="3208" w:hanging="360"/>
      </w:pPr>
      <w:rPr>
        <w:rFonts w:ascii="Times New Roman" w:eastAsia="Times New Roman" w:hAnsi="Times New Roman" w:cs="Times New Roman"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2863"/>
        </w:tabs>
        <w:ind w:left="2863" w:hanging="360"/>
      </w:pPr>
      <w:rPr>
        <w:rFonts w:ascii="Courier New" w:hAnsi="Courier New" w:hint="default"/>
      </w:rPr>
    </w:lvl>
    <w:lvl w:ilvl="2" w:tplc="F25EA098">
      <w:start w:val="1"/>
      <w:numFmt w:val="bullet"/>
      <w:lvlText w:val=""/>
      <w:lvlJc w:val="left"/>
      <w:pPr>
        <w:tabs>
          <w:tab w:val="num" w:pos="3583"/>
        </w:tabs>
        <w:ind w:left="3583" w:hanging="360"/>
      </w:pPr>
      <w:rPr>
        <w:rFonts w:ascii="Symbol" w:hAnsi="Symbol" w:hint="default"/>
        <w:sz w:val="18"/>
      </w:rPr>
    </w:lvl>
    <w:lvl w:ilvl="3" w:tplc="040C0001" w:tentative="1">
      <w:start w:val="1"/>
      <w:numFmt w:val="bullet"/>
      <w:lvlText w:val=""/>
      <w:lvlJc w:val="left"/>
      <w:pPr>
        <w:tabs>
          <w:tab w:val="num" w:pos="4303"/>
        </w:tabs>
        <w:ind w:left="4303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5023"/>
        </w:tabs>
        <w:ind w:left="5023" w:hanging="360"/>
      </w:pPr>
      <w:rPr>
        <w:rFonts w:ascii="Courier New" w:hAnsi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5743"/>
        </w:tabs>
        <w:ind w:left="5743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6463"/>
        </w:tabs>
        <w:ind w:left="6463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7183"/>
        </w:tabs>
        <w:ind w:left="7183" w:hanging="360"/>
      </w:pPr>
      <w:rPr>
        <w:rFonts w:ascii="Courier New" w:hAnsi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7903"/>
        </w:tabs>
        <w:ind w:left="7903" w:hanging="360"/>
      </w:pPr>
      <w:rPr>
        <w:rFonts w:ascii="Wingdings" w:hAnsi="Wingdings" w:hint="default"/>
      </w:rPr>
    </w:lvl>
  </w:abstractNum>
  <w:abstractNum w:abstractNumId="27">
    <w:nsid w:val="61096620"/>
    <w:multiLevelType w:val="multilevel"/>
    <w:tmpl w:val="4B94CB06"/>
    <w:lvl w:ilvl="0">
      <w:start w:val="1"/>
      <w:numFmt w:val="decimal"/>
      <w:lvlText w:val="%1."/>
      <w:lvlJc w:val="left"/>
      <w:pPr>
        <w:tabs>
          <w:tab w:val="num" w:pos="450"/>
        </w:tabs>
        <w:ind w:left="450" w:hanging="45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800"/>
        </w:tabs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2160"/>
        </w:tabs>
        <w:ind w:left="2160" w:hanging="2160"/>
      </w:pPr>
      <w:rPr>
        <w:rFonts w:hint="default"/>
      </w:rPr>
    </w:lvl>
  </w:abstractNum>
  <w:abstractNum w:abstractNumId="28">
    <w:nsid w:val="65D26456"/>
    <w:multiLevelType w:val="hybridMultilevel"/>
    <w:tmpl w:val="F2F42B46"/>
    <w:lvl w:ilvl="0" w:tplc="F25EA098">
      <w:start w:val="1"/>
      <w:numFmt w:val="bullet"/>
      <w:lvlText w:val=""/>
      <w:lvlJc w:val="left"/>
      <w:pPr>
        <w:tabs>
          <w:tab w:val="num" w:pos="2132"/>
        </w:tabs>
        <w:ind w:left="2132" w:hanging="360"/>
      </w:pPr>
      <w:rPr>
        <w:rFonts w:ascii="Symbol" w:hAnsi="Symbol" w:hint="default"/>
        <w:sz w:val="18"/>
      </w:rPr>
    </w:lvl>
    <w:lvl w:ilvl="1" w:tplc="040C0003" w:tentative="1">
      <w:start w:val="1"/>
      <w:numFmt w:val="bullet"/>
      <w:lvlText w:val="o"/>
      <w:lvlJc w:val="left"/>
      <w:pPr>
        <w:tabs>
          <w:tab w:val="num" w:pos="2147"/>
        </w:tabs>
        <w:ind w:left="2147" w:hanging="360"/>
      </w:pPr>
      <w:rPr>
        <w:rFonts w:ascii="Courier New" w:hAnsi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867"/>
        </w:tabs>
        <w:ind w:left="2867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3587"/>
        </w:tabs>
        <w:ind w:left="3587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4307"/>
        </w:tabs>
        <w:ind w:left="4307" w:hanging="360"/>
      </w:pPr>
      <w:rPr>
        <w:rFonts w:ascii="Courier New" w:hAnsi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5027"/>
        </w:tabs>
        <w:ind w:left="5027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747"/>
        </w:tabs>
        <w:ind w:left="5747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6467"/>
        </w:tabs>
        <w:ind w:left="6467" w:hanging="360"/>
      </w:pPr>
      <w:rPr>
        <w:rFonts w:ascii="Courier New" w:hAnsi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7187"/>
        </w:tabs>
        <w:ind w:left="7187" w:hanging="360"/>
      </w:pPr>
      <w:rPr>
        <w:rFonts w:ascii="Wingdings" w:hAnsi="Wingdings" w:hint="default"/>
      </w:rPr>
    </w:lvl>
  </w:abstractNum>
  <w:abstractNum w:abstractNumId="29">
    <w:nsid w:val="676C7A2B"/>
    <w:multiLevelType w:val="hybridMultilevel"/>
    <w:tmpl w:val="7C2642AA"/>
    <w:lvl w:ilvl="0" w:tplc="5E264F1C">
      <w:numFmt w:val="bullet"/>
      <w:lvlText w:val=""/>
      <w:lvlJc w:val="left"/>
      <w:pPr>
        <w:ind w:left="900" w:hanging="360"/>
      </w:pPr>
      <w:rPr>
        <w:rFonts w:ascii="Symbol" w:eastAsia="MS Mincho" w:hAnsi="Symbol" w:cs="Arial" w:hint="default"/>
      </w:rPr>
    </w:lvl>
    <w:lvl w:ilvl="1" w:tplc="040C0003">
      <w:start w:val="1"/>
      <w:numFmt w:val="bullet"/>
      <w:lvlText w:val="o"/>
      <w:lvlJc w:val="left"/>
      <w:pPr>
        <w:ind w:left="1620" w:hanging="360"/>
      </w:pPr>
      <w:rPr>
        <w:rFonts w:ascii="Courier New" w:hAnsi="Courier New" w:cs="Courier New" w:hint="default"/>
      </w:rPr>
    </w:lvl>
    <w:lvl w:ilvl="2" w:tplc="040C0005">
      <w:start w:val="1"/>
      <w:numFmt w:val="bullet"/>
      <w:lvlText w:val=""/>
      <w:lvlJc w:val="left"/>
      <w:pPr>
        <w:ind w:left="234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06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78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50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22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94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660" w:hanging="360"/>
      </w:pPr>
      <w:rPr>
        <w:rFonts w:ascii="Wingdings" w:hAnsi="Wingdings" w:hint="default"/>
      </w:rPr>
    </w:lvl>
  </w:abstractNum>
  <w:abstractNum w:abstractNumId="30">
    <w:nsid w:val="77B2373A"/>
    <w:multiLevelType w:val="hybridMultilevel"/>
    <w:tmpl w:val="81B2F1BC"/>
    <w:lvl w:ilvl="0" w:tplc="B08A51EE">
      <w:start w:val="1"/>
      <w:numFmt w:val="upperRoman"/>
      <w:lvlText w:val="%1-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19"/>
  </w:num>
  <w:num w:numId="2">
    <w:abstractNumId w:val="30"/>
  </w:num>
  <w:num w:numId="3">
    <w:abstractNumId w:val="24"/>
  </w:num>
  <w:num w:numId="4">
    <w:abstractNumId w:val="10"/>
  </w:num>
  <w:num w:numId="5">
    <w:abstractNumId w:val="27"/>
  </w:num>
  <w:num w:numId="6">
    <w:abstractNumId w:val="8"/>
  </w:num>
  <w:num w:numId="7">
    <w:abstractNumId w:val="25"/>
  </w:num>
  <w:num w:numId="8">
    <w:abstractNumId w:val="26"/>
  </w:num>
  <w:num w:numId="9">
    <w:abstractNumId w:val="28"/>
  </w:num>
  <w:num w:numId="10">
    <w:abstractNumId w:val="9"/>
  </w:num>
  <w:num w:numId="11">
    <w:abstractNumId w:val="11"/>
  </w:num>
  <w:num w:numId="12">
    <w:abstractNumId w:val="17"/>
  </w:num>
  <w:num w:numId="13">
    <w:abstractNumId w:val="20"/>
  </w:num>
  <w:num w:numId="14">
    <w:abstractNumId w:val="3"/>
  </w:num>
  <w:num w:numId="15">
    <w:abstractNumId w:val="13"/>
  </w:num>
  <w:num w:numId="16">
    <w:abstractNumId w:val="5"/>
  </w:num>
  <w:num w:numId="17">
    <w:abstractNumId w:val="15"/>
  </w:num>
  <w:num w:numId="18">
    <w:abstractNumId w:val="12"/>
  </w:num>
  <w:num w:numId="19">
    <w:abstractNumId w:val="23"/>
  </w:num>
  <w:num w:numId="20">
    <w:abstractNumId w:val="14"/>
  </w:num>
  <w:num w:numId="21">
    <w:abstractNumId w:val="6"/>
  </w:num>
  <w:num w:numId="22">
    <w:abstractNumId w:val="22"/>
  </w:num>
  <w:num w:numId="23">
    <w:abstractNumId w:val="7"/>
  </w:num>
  <w:num w:numId="24">
    <w:abstractNumId w:val="18"/>
  </w:num>
  <w:num w:numId="25">
    <w:abstractNumId w:val="29"/>
  </w:num>
  <w:num w:numId="26">
    <w:abstractNumId w:val="16"/>
  </w:num>
  <w:num w:numId="27">
    <w:abstractNumId w:val="14"/>
    <w:lvlOverride w:ilvl="0">
      <w:startOverride w:val="1"/>
    </w:lvlOverride>
  </w:num>
  <w:num w:numId="28">
    <w:abstractNumId w:val="14"/>
  </w:num>
  <w:num w:numId="29">
    <w:abstractNumId w:val="14"/>
    <w:lvlOverride w:ilvl="0">
      <w:startOverride w:val="1"/>
    </w:lvlOverride>
  </w:num>
  <w:num w:numId="30">
    <w:abstractNumId w:val="14"/>
    <w:lvlOverride w:ilvl="0">
      <w:startOverride w:val="1"/>
    </w:lvlOverride>
  </w:num>
  <w:num w:numId="31">
    <w:abstractNumId w:val="14"/>
  </w:num>
  <w:num w:numId="32">
    <w:abstractNumId w:val="14"/>
  </w:num>
  <w:num w:numId="33">
    <w:abstractNumId w:val="0"/>
  </w:num>
  <w:num w:numId="34">
    <w:abstractNumId w:val="1"/>
  </w:num>
  <w:num w:numId="35">
    <w:abstractNumId w:val="2"/>
  </w:num>
  <w:num w:numId="36">
    <w:abstractNumId w:val="4"/>
  </w:num>
  <w:num w:numId="37">
    <w:abstractNumId w:val="21"/>
  </w:num>
  <w:num w:numId="38">
    <w:abstractNumId w:val="14"/>
  </w:num>
  <w:num w:numId="39">
    <w:abstractNumId w:val="14"/>
    <w:lvlOverride w:ilvl="0">
      <w:startOverride w:val="1"/>
    </w:lvlOverride>
  </w:num>
  <w:num w:numId="40">
    <w:abstractNumId w:val="1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9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noPunctuationKerning/>
  <w:characterSpacingControl w:val="doNotCompress"/>
  <w:hdrShapeDefaults>
    <o:shapedefaults v:ext="edit" spidmax="2049">
      <o:colormru v:ext="edit" colors="#5f5f5f,gray"/>
    </o:shapedefaults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2"/>
  </w:compat>
  <w:rsids>
    <w:rsidRoot w:val="00B03108"/>
    <w:rsid w:val="000125DE"/>
    <w:rsid w:val="0001500C"/>
    <w:rsid w:val="00026BB9"/>
    <w:rsid w:val="000334ED"/>
    <w:rsid w:val="00036687"/>
    <w:rsid w:val="00053277"/>
    <w:rsid w:val="00057525"/>
    <w:rsid w:val="000729E7"/>
    <w:rsid w:val="00073528"/>
    <w:rsid w:val="000908ED"/>
    <w:rsid w:val="000A02E6"/>
    <w:rsid w:val="000A66CE"/>
    <w:rsid w:val="000C2354"/>
    <w:rsid w:val="000C5591"/>
    <w:rsid w:val="000D440D"/>
    <w:rsid w:val="000D6C5C"/>
    <w:rsid w:val="00100A11"/>
    <w:rsid w:val="00105726"/>
    <w:rsid w:val="00105B84"/>
    <w:rsid w:val="001443C2"/>
    <w:rsid w:val="00150027"/>
    <w:rsid w:val="00170BEB"/>
    <w:rsid w:val="001719F6"/>
    <w:rsid w:val="00176D4A"/>
    <w:rsid w:val="00184E1E"/>
    <w:rsid w:val="00186E57"/>
    <w:rsid w:val="001B2421"/>
    <w:rsid w:val="001B658F"/>
    <w:rsid w:val="001C1452"/>
    <w:rsid w:val="001C69A4"/>
    <w:rsid w:val="001D435C"/>
    <w:rsid w:val="001D55FC"/>
    <w:rsid w:val="001E63D5"/>
    <w:rsid w:val="001F0134"/>
    <w:rsid w:val="00202456"/>
    <w:rsid w:val="00203D62"/>
    <w:rsid w:val="00211F43"/>
    <w:rsid w:val="0021298B"/>
    <w:rsid w:val="00214037"/>
    <w:rsid w:val="00215681"/>
    <w:rsid w:val="002163A3"/>
    <w:rsid w:val="0023491F"/>
    <w:rsid w:val="00267C16"/>
    <w:rsid w:val="00284DA3"/>
    <w:rsid w:val="002A2780"/>
    <w:rsid w:val="002D723F"/>
    <w:rsid w:val="003023B5"/>
    <w:rsid w:val="00310938"/>
    <w:rsid w:val="003155BA"/>
    <w:rsid w:val="0031593F"/>
    <w:rsid w:val="0032006A"/>
    <w:rsid w:val="003235CE"/>
    <w:rsid w:val="00333D54"/>
    <w:rsid w:val="00341907"/>
    <w:rsid w:val="00354CD7"/>
    <w:rsid w:val="0035617E"/>
    <w:rsid w:val="00357361"/>
    <w:rsid w:val="00357C9C"/>
    <w:rsid w:val="003818DD"/>
    <w:rsid w:val="00382315"/>
    <w:rsid w:val="00390892"/>
    <w:rsid w:val="00392704"/>
    <w:rsid w:val="003936AA"/>
    <w:rsid w:val="003A3780"/>
    <w:rsid w:val="003C0081"/>
    <w:rsid w:val="003C3693"/>
    <w:rsid w:val="003C4887"/>
    <w:rsid w:val="003E3078"/>
    <w:rsid w:val="003F3245"/>
    <w:rsid w:val="003F6DC6"/>
    <w:rsid w:val="00403C3E"/>
    <w:rsid w:val="0042157E"/>
    <w:rsid w:val="00430F3B"/>
    <w:rsid w:val="00454927"/>
    <w:rsid w:val="00455475"/>
    <w:rsid w:val="00455601"/>
    <w:rsid w:val="00455A76"/>
    <w:rsid w:val="00467959"/>
    <w:rsid w:val="00470FFD"/>
    <w:rsid w:val="00482D00"/>
    <w:rsid w:val="00485296"/>
    <w:rsid w:val="004B03A6"/>
    <w:rsid w:val="004B4634"/>
    <w:rsid w:val="004B641C"/>
    <w:rsid w:val="004C3ED9"/>
    <w:rsid w:val="004C5FEC"/>
    <w:rsid w:val="004F17F2"/>
    <w:rsid w:val="004F4C73"/>
    <w:rsid w:val="005001AC"/>
    <w:rsid w:val="0051101E"/>
    <w:rsid w:val="005218E6"/>
    <w:rsid w:val="00553921"/>
    <w:rsid w:val="005738A7"/>
    <w:rsid w:val="00582536"/>
    <w:rsid w:val="00583244"/>
    <w:rsid w:val="00584E48"/>
    <w:rsid w:val="005940DF"/>
    <w:rsid w:val="005B1B27"/>
    <w:rsid w:val="005B5710"/>
    <w:rsid w:val="005B745F"/>
    <w:rsid w:val="005C055A"/>
    <w:rsid w:val="005D583E"/>
    <w:rsid w:val="005E3E66"/>
    <w:rsid w:val="005F7178"/>
    <w:rsid w:val="006015DF"/>
    <w:rsid w:val="00614021"/>
    <w:rsid w:val="00652FD2"/>
    <w:rsid w:val="00685EDF"/>
    <w:rsid w:val="00690C14"/>
    <w:rsid w:val="0069171D"/>
    <w:rsid w:val="006A3479"/>
    <w:rsid w:val="006C536B"/>
    <w:rsid w:val="006C6678"/>
    <w:rsid w:val="006D0386"/>
    <w:rsid w:val="006F195F"/>
    <w:rsid w:val="007142D6"/>
    <w:rsid w:val="00734645"/>
    <w:rsid w:val="00735F04"/>
    <w:rsid w:val="00741993"/>
    <w:rsid w:val="00753295"/>
    <w:rsid w:val="0075777A"/>
    <w:rsid w:val="0076054A"/>
    <w:rsid w:val="00760F18"/>
    <w:rsid w:val="00776516"/>
    <w:rsid w:val="00776AE4"/>
    <w:rsid w:val="007824A5"/>
    <w:rsid w:val="007844B0"/>
    <w:rsid w:val="007B1A56"/>
    <w:rsid w:val="007B33E4"/>
    <w:rsid w:val="007B3549"/>
    <w:rsid w:val="007D0099"/>
    <w:rsid w:val="007D648F"/>
    <w:rsid w:val="007E44E6"/>
    <w:rsid w:val="007F035C"/>
    <w:rsid w:val="00803D8E"/>
    <w:rsid w:val="008157D5"/>
    <w:rsid w:val="00826778"/>
    <w:rsid w:val="0083099C"/>
    <w:rsid w:val="00831C56"/>
    <w:rsid w:val="008917A6"/>
    <w:rsid w:val="00891EDF"/>
    <w:rsid w:val="0089227B"/>
    <w:rsid w:val="008A57E9"/>
    <w:rsid w:val="008A67AB"/>
    <w:rsid w:val="008B1691"/>
    <w:rsid w:val="008B79E3"/>
    <w:rsid w:val="008C42C6"/>
    <w:rsid w:val="008C64A7"/>
    <w:rsid w:val="008D4CDF"/>
    <w:rsid w:val="008F0FC7"/>
    <w:rsid w:val="008F5F93"/>
    <w:rsid w:val="00901B47"/>
    <w:rsid w:val="009044E2"/>
    <w:rsid w:val="00907BC8"/>
    <w:rsid w:val="009155EE"/>
    <w:rsid w:val="00916458"/>
    <w:rsid w:val="00946EDD"/>
    <w:rsid w:val="0096166F"/>
    <w:rsid w:val="00961EEF"/>
    <w:rsid w:val="00972594"/>
    <w:rsid w:val="00976910"/>
    <w:rsid w:val="00991B7D"/>
    <w:rsid w:val="009947D2"/>
    <w:rsid w:val="009B122B"/>
    <w:rsid w:val="009B2D38"/>
    <w:rsid w:val="009B5F36"/>
    <w:rsid w:val="009C1773"/>
    <w:rsid w:val="009C4D7E"/>
    <w:rsid w:val="009C51B6"/>
    <w:rsid w:val="009D4406"/>
    <w:rsid w:val="009F042C"/>
    <w:rsid w:val="00A201AD"/>
    <w:rsid w:val="00A249B0"/>
    <w:rsid w:val="00A25483"/>
    <w:rsid w:val="00A53705"/>
    <w:rsid w:val="00A715EB"/>
    <w:rsid w:val="00A828E6"/>
    <w:rsid w:val="00A82972"/>
    <w:rsid w:val="00A928EA"/>
    <w:rsid w:val="00A97C72"/>
    <w:rsid w:val="00AA0388"/>
    <w:rsid w:val="00AA20DF"/>
    <w:rsid w:val="00AB64B7"/>
    <w:rsid w:val="00AC185F"/>
    <w:rsid w:val="00AC1E5A"/>
    <w:rsid w:val="00AD3C22"/>
    <w:rsid w:val="00AD5630"/>
    <w:rsid w:val="00AE3D05"/>
    <w:rsid w:val="00AE3D8D"/>
    <w:rsid w:val="00AF1CAD"/>
    <w:rsid w:val="00B03108"/>
    <w:rsid w:val="00B062D4"/>
    <w:rsid w:val="00B42F3D"/>
    <w:rsid w:val="00B45CCD"/>
    <w:rsid w:val="00B51E56"/>
    <w:rsid w:val="00BA0284"/>
    <w:rsid w:val="00BC0589"/>
    <w:rsid w:val="00BC60C8"/>
    <w:rsid w:val="00BD5BC6"/>
    <w:rsid w:val="00BD5F81"/>
    <w:rsid w:val="00BD67BD"/>
    <w:rsid w:val="00BE0979"/>
    <w:rsid w:val="00C2348A"/>
    <w:rsid w:val="00C326AD"/>
    <w:rsid w:val="00C429AB"/>
    <w:rsid w:val="00C43533"/>
    <w:rsid w:val="00C4673B"/>
    <w:rsid w:val="00C51CCB"/>
    <w:rsid w:val="00C51D3C"/>
    <w:rsid w:val="00C67067"/>
    <w:rsid w:val="00C71FE5"/>
    <w:rsid w:val="00C97B0B"/>
    <w:rsid w:val="00CA1748"/>
    <w:rsid w:val="00CA5022"/>
    <w:rsid w:val="00CD4A80"/>
    <w:rsid w:val="00CE145C"/>
    <w:rsid w:val="00CF23FA"/>
    <w:rsid w:val="00D26307"/>
    <w:rsid w:val="00D52030"/>
    <w:rsid w:val="00D56201"/>
    <w:rsid w:val="00D616E9"/>
    <w:rsid w:val="00D84542"/>
    <w:rsid w:val="00D95992"/>
    <w:rsid w:val="00D9697D"/>
    <w:rsid w:val="00DA0A76"/>
    <w:rsid w:val="00DA5EAC"/>
    <w:rsid w:val="00DD2F20"/>
    <w:rsid w:val="00DD34A7"/>
    <w:rsid w:val="00DD4A04"/>
    <w:rsid w:val="00DD6900"/>
    <w:rsid w:val="00DE01DA"/>
    <w:rsid w:val="00DE3968"/>
    <w:rsid w:val="00DE451A"/>
    <w:rsid w:val="00DF32F2"/>
    <w:rsid w:val="00E1250B"/>
    <w:rsid w:val="00E370D3"/>
    <w:rsid w:val="00E568FB"/>
    <w:rsid w:val="00E75CD4"/>
    <w:rsid w:val="00E80D6F"/>
    <w:rsid w:val="00E9408F"/>
    <w:rsid w:val="00EF7753"/>
    <w:rsid w:val="00F035D5"/>
    <w:rsid w:val="00F07793"/>
    <w:rsid w:val="00F405C7"/>
    <w:rsid w:val="00F434D3"/>
    <w:rsid w:val="00F43940"/>
    <w:rsid w:val="00F4728F"/>
    <w:rsid w:val="00F479C4"/>
    <w:rsid w:val="00F522CD"/>
    <w:rsid w:val="00F54F5F"/>
    <w:rsid w:val="00F70D28"/>
    <w:rsid w:val="00F70FDC"/>
    <w:rsid w:val="00FB1F7F"/>
    <w:rsid w:val="00FD6F07"/>
    <w:rsid w:val="00FF2EA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>
      <o:colormru v:ext="edit" colors="#5f5f5f,gray"/>
    </o:shapedefaults>
    <o:shapelayout v:ext="edit">
      <o:idmap v:ext="edit" data="1"/>
      <o:rules v:ext="edit">
        <o:r id="V:Rule1" type="callout" idref="#AutoShape 430"/>
        <o:r id="V:Rule2" type="callout" idref="#AutoShape 429"/>
        <o:r id="V:Rule3" type="callout" idref="#AutoShape 431"/>
        <o:r id="V:Rule4" type="callout" idref="#AutoShape 19"/>
        <o:r id="V:Rule5" type="callout" idref="#AutoShape 18"/>
        <o:r id="V:Rule6" type="callout" idref="#AutoShape 11"/>
        <o:r id="V:Rule7" type="callout" idref="#AutoShape 7"/>
        <o:r id="V:Rule8" type="callout" idref="#Légende encadrée 2 405"/>
        <o:r id="V:Rule9" type="callout" idref="#Légende encadrée 2 396"/>
        <o:r id="V:Rule10" type="callout" idref="#Légende encadrée 2 395"/>
        <o:r id="V:Rule11" type="callout" idref="#Légende encadrée 2 393"/>
        <o:r id="V:Rule12" type="callout" idref="#Légende encadrée 2 391"/>
        <o:r id="V:Rule13" type="callout" idref="#Légende encadrée 2 390"/>
        <o:r id="V:Rule14" type="callout" idref="#Légende encadrée 2 389"/>
        <o:r id="V:Rule15" type="connector" idref="#AutoShape 512"/>
        <o:r id="V:Rule16" type="connector" idref="#AutoShape 507"/>
        <o:r id="V:Rule17" type="connector" idref="#AutoShape 515"/>
        <o:r id="V:Rule18" type="connector" idref="#AutoShape 501"/>
        <o:r id="V:Rule19" type="connector" idref="#Connecteur droit avec flèche 386"/>
        <o:r id="V:Rule20" type="connector" idref="#AutoShape 494"/>
        <o:r id="V:Rule21" type="connector" idref="#AutoShape 502"/>
        <o:r id="V:Rule22" type="connector" idref="#AutoShape 503"/>
        <o:r id="V:Rule23" type="connector" idref="#AutoShape 495"/>
      </o:rules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MS Mincho" w:hAnsi="Times New Roman" w:cs="Times New Roman"/>
        <w:lang w:val="fr-FR" w:eastAsia="fr-FR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semiHidden="1" w:unhideWhenUsed="1" w:qFormat="1"/>
    <w:lsdException w:name="heading 5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1F0134"/>
    <w:rPr>
      <w:rFonts w:ascii="Arial" w:hAnsi="Arial"/>
      <w:sz w:val="24"/>
      <w:szCs w:val="24"/>
    </w:rPr>
  </w:style>
  <w:style w:type="paragraph" w:styleId="Titre1">
    <w:name w:val="heading 1"/>
    <w:basedOn w:val="Normal"/>
    <w:next w:val="Normal"/>
    <w:qFormat/>
    <w:rsid w:val="002D723F"/>
    <w:pPr>
      <w:keepNext/>
      <w:pBdr>
        <w:top w:val="single" w:sz="4" w:space="1" w:color="auto"/>
        <w:left w:val="single" w:sz="4" w:space="4" w:color="auto"/>
        <w:bottom w:val="single" w:sz="4" w:space="1" w:color="auto"/>
        <w:right w:val="single" w:sz="4" w:space="4" w:color="auto"/>
      </w:pBdr>
      <w:shd w:val="clear" w:color="auto" w:fill="CCCCCC"/>
      <w:jc w:val="center"/>
      <w:outlineLvl w:val="0"/>
    </w:pPr>
    <w:rPr>
      <w:rFonts w:cs="Arial"/>
      <w:b/>
      <w:bCs/>
      <w:sz w:val="28"/>
    </w:rPr>
  </w:style>
  <w:style w:type="paragraph" w:styleId="Titre2">
    <w:name w:val="heading 2"/>
    <w:basedOn w:val="Normal"/>
    <w:next w:val="Normal"/>
    <w:qFormat/>
    <w:rsid w:val="002D723F"/>
    <w:pPr>
      <w:keepNext/>
      <w:outlineLvl w:val="1"/>
    </w:pPr>
    <w:rPr>
      <w:rFonts w:cs="Arial"/>
      <w:b/>
      <w:bCs/>
    </w:rPr>
  </w:style>
  <w:style w:type="paragraph" w:styleId="Titre3">
    <w:name w:val="heading 3"/>
    <w:basedOn w:val="Normal"/>
    <w:next w:val="Normal"/>
    <w:qFormat/>
    <w:rsid w:val="004C5FEC"/>
    <w:pPr>
      <w:keepNext/>
      <w:spacing w:before="240" w:after="60"/>
      <w:outlineLvl w:val="2"/>
    </w:pPr>
    <w:rPr>
      <w:rFonts w:cs="Arial"/>
      <w:b/>
      <w:bCs/>
      <w:sz w:val="26"/>
      <w:szCs w:val="26"/>
    </w:rPr>
  </w:style>
  <w:style w:type="paragraph" w:styleId="Titre5">
    <w:name w:val="heading 5"/>
    <w:basedOn w:val="Normal"/>
    <w:next w:val="Normal"/>
    <w:qFormat/>
    <w:rsid w:val="007142D6"/>
    <w:pPr>
      <w:spacing w:before="240" w:after="60"/>
      <w:outlineLvl w:val="4"/>
    </w:pPr>
    <w:rPr>
      <w:b/>
      <w:bCs/>
      <w:i/>
      <w:iCs/>
      <w:sz w:val="26"/>
      <w:szCs w:val="26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En-tte">
    <w:name w:val="header"/>
    <w:basedOn w:val="Normal"/>
    <w:rsid w:val="002D723F"/>
    <w:pPr>
      <w:tabs>
        <w:tab w:val="center" w:pos="4536"/>
        <w:tab w:val="right" w:pos="9072"/>
      </w:tabs>
    </w:pPr>
  </w:style>
  <w:style w:type="paragraph" w:styleId="Pieddepage">
    <w:name w:val="footer"/>
    <w:basedOn w:val="Normal"/>
    <w:rsid w:val="002D723F"/>
    <w:pPr>
      <w:tabs>
        <w:tab w:val="center" w:pos="4536"/>
        <w:tab w:val="right" w:pos="9072"/>
      </w:tabs>
    </w:pPr>
  </w:style>
  <w:style w:type="paragraph" w:styleId="Corpsdetexte">
    <w:name w:val="Body Text"/>
    <w:basedOn w:val="Normal"/>
    <w:rsid w:val="00B062D4"/>
    <w:pPr>
      <w:jc w:val="both"/>
    </w:pPr>
    <w:rPr>
      <w:noProof/>
      <w:szCs w:val="20"/>
    </w:rPr>
  </w:style>
  <w:style w:type="paragraph" w:styleId="Corpsdetexte2">
    <w:name w:val="Body Text 2"/>
    <w:basedOn w:val="Normal"/>
    <w:rsid w:val="00B062D4"/>
    <w:pPr>
      <w:tabs>
        <w:tab w:val="left" w:pos="709"/>
      </w:tabs>
      <w:ind w:right="-1"/>
      <w:jc w:val="both"/>
    </w:pPr>
    <w:rPr>
      <w:szCs w:val="20"/>
    </w:rPr>
  </w:style>
  <w:style w:type="paragraph" w:styleId="Retraitnormal">
    <w:name w:val="Normal Indent"/>
    <w:basedOn w:val="Normal"/>
    <w:rsid w:val="00B062D4"/>
    <w:pPr>
      <w:ind w:left="708"/>
    </w:pPr>
    <w:rPr>
      <w:sz w:val="22"/>
      <w:szCs w:val="20"/>
    </w:rPr>
  </w:style>
  <w:style w:type="paragraph" w:styleId="Lgende">
    <w:name w:val="caption"/>
    <w:basedOn w:val="Normal"/>
    <w:next w:val="Normal"/>
    <w:qFormat/>
    <w:rsid w:val="00B062D4"/>
    <w:pPr>
      <w:jc w:val="center"/>
    </w:pPr>
    <w:rPr>
      <w:b/>
      <w:sz w:val="22"/>
      <w:szCs w:val="22"/>
    </w:rPr>
  </w:style>
  <w:style w:type="paragraph" w:customStyle="1" w:styleId="TITRE10">
    <w:name w:val="TITRE 1"/>
    <w:basedOn w:val="Titre3"/>
    <w:rsid w:val="004C5FEC"/>
    <w:pPr>
      <w:spacing w:before="480" w:after="0"/>
      <w:jc w:val="both"/>
    </w:pPr>
    <w:rPr>
      <w:rFonts w:ascii="Albertus Extra Bold" w:eastAsia="Times New Roman" w:hAnsi="Albertus Extra Bold" w:cs="Times New Roman"/>
      <w:bCs w:val="0"/>
      <w:color w:val="FF0000"/>
      <w:sz w:val="30"/>
      <w:szCs w:val="20"/>
    </w:rPr>
  </w:style>
  <w:style w:type="paragraph" w:customStyle="1" w:styleId="OPERATIONSPOINT">
    <w:name w:val="OPERATIONS POINT"/>
    <w:basedOn w:val="Normal"/>
    <w:rsid w:val="003155BA"/>
    <w:pPr>
      <w:numPr>
        <w:numId w:val="13"/>
      </w:numPr>
      <w:tabs>
        <w:tab w:val="clear" w:pos="644"/>
        <w:tab w:val="left" w:pos="284"/>
      </w:tabs>
      <w:spacing w:before="60"/>
      <w:ind w:hanging="284"/>
      <w:jc w:val="both"/>
    </w:pPr>
    <w:rPr>
      <w:rFonts w:eastAsia="Times New Roman" w:cs="Arial"/>
      <w:sz w:val="20"/>
      <w:szCs w:val="20"/>
    </w:rPr>
  </w:style>
  <w:style w:type="paragraph" w:customStyle="1" w:styleId="TABULATIONS">
    <w:name w:val="TABULATIONS"/>
    <w:basedOn w:val="Normal"/>
    <w:rsid w:val="003155BA"/>
    <w:pPr>
      <w:tabs>
        <w:tab w:val="left" w:pos="426"/>
      </w:tabs>
      <w:ind w:left="426" w:hanging="142"/>
      <w:jc w:val="both"/>
    </w:pPr>
    <w:rPr>
      <w:rFonts w:eastAsia="Times New Roman"/>
      <w:sz w:val="20"/>
      <w:szCs w:val="20"/>
    </w:rPr>
  </w:style>
  <w:style w:type="paragraph" w:customStyle="1" w:styleId="NORMALCENTRE">
    <w:name w:val="NORMAL CENTRE"/>
    <w:basedOn w:val="Normal"/>
    <w:rsid w:val="007142D6"/>
    <w:pPr>
      <w:spacing w:before="60"/>
      <w:jc w:val="center"/>
    </w:pPr>
    <w:rPr>
      <w:rFonts w:eastAsia="Times New Roman" w:cs="Arial"/>
      <w:sz w:val="20"/>
      <w:szCs w:val="20"/>
    </w:rPr>
  </w:style>
  <w:style w:type="paragraph" w:customStyle="1" w:styleId="PRECAUTION">
    <w:name w:val="PRECAUTION"/>
    <w:basedOn w:val="Normal"/>
    <w:rsid w:val="007142D6"/>
    <w:pPr>
      <w:spacing w:before="240" w:after="240"/>
      <w:ind w:left="1701"/>
      <w:jc w:val="both"/>
    </w:pPr>
    <w:rPr>
      <w:rFonts w:ascii="Albertus" w:eastAsia="Times New Roman" w:hAnsi="Albertus"/>
      <w:b/>
      <w:i/>
      <w:sz w:val="20"/>
      <w:szCs w:val="20"/>
    </w:rPr>
  </w:style>
  <w:style w:type="paragraph" w:customStyle="1" w:styleId="TITRE20">
    <w:name w:val="TITRE 2"/>
    <w:basedOn w:val="En-tte"/>
    <w:rsid w:val="00DD34A7"/>
    <w:pPr>
      <w:tabs>
        <w:tab w:val="clear" w:pos="4536"/>
        <w:tab w:val="clear" w:pos="9072"/>
      </w:tabs>
      <w:spacing w:before="120" w:after="60"/>
      <w:jc w:val="both"/>
    </w:pPr>
    <w:rPr>
      <w:rFonts w:ascii="Albertus Extra Bold" w:eastAsia="Times New Roman" w:hAnsi="Albertus Extra Bold" w:cs="Arial"/>
      <w:b/>
      <w:bCs/>
      <w:i/>
      <w:color w:val="008000"/>
      <w:szCs w:val="20"/>
    </w:rPr>
  </w:style>
  <w:style w:type="character" w:styleId="Marquedecommentaire">
    <w:name w:val="annotation reference"/>
    <w:basedOn w:val="Policepardfaut"/>
    <w:semiHidden/>
    <w:rsid w:val="00685EDF"/>
    <w:rPr>
      <w:sz w:val="16"/>
    </w:rPr>
  </w:style>
  <w:style w:type="paragraph" w:styleId="Commentaire">
    <w:name w:val="annotation text"/>
    <w:basedOn w:val="Normal"/>
    <w:semiHidden/>
    <w:rsid w:val="00685EDF"/>
    <w:pPr>
      <w:overflowPunct w:val="0"/>
      <w:autoSpaceDE w:val="0"/>
      <w:autoSpaceDN w:val="0"/>
      <w:adjustRightInd w:val="0"/>
      <w:textAlignment w:val="baseline"/>
    </w:pPr>
    <w:rPr>
      <w:rFonts w:eastAsia="Times New Roman"/>
      <w:sz w:val="20"/>
      <w:szCs w:val="20"/>
    </w:rPr>
  </w:style>
  <w:style w:type="paragraph" w:styleId="Textedebulles">
    <w:name w:val="Balloon Text"/>
    <w:basedOn w:val="Normal"/>
    <w:semiHidden/>
    <w:rsid w:val="00685EDF"/>
    <w:rPr>
      <w:rFonts w:ascii="Tahoma" w:hAnsi="Tahoma" w:cs="Tahoma"/>
      <w:sz w:val="16"/>
      <w:szCs w:val="16"/>
    </w:rPr>
  </w:style>
  <w:style w:type="paragraph" w:styleId="TM1">
    <w:name w:val="toc 1"/>
    <w:basedOn w:val="Normal"/>
    <w:next w:val="Normal"/>
    <w:semiHidden/>
    <w:rsid w:val="00C43533"/>
    <w:pPr>
      <w:overflowPunct w:val="0"/>
      <w:autoSpaceDE w:val="0"/>
      <w:autoSpaceDN w:val="0"/>
      <w:adjustRightInd w:val="0"/>
      <w:spacing w:before="120" w:after="120"/>
      <w:ind w:firstLine="340"/>
      <w:textAlignment w:val="baseline"/>
    </w:pPr>
    <w:rPr>
      <w:rFonts w:eastAsia="Times New Roman"/>
      <w:b/>
      <w:bCs/>
      <w:caps/>
      <w:sz w:val="20"/>
    </w:rPr>
  </w:style>
  <w:style w:type="paragraph" w:styleId="TM2">
    <w:name w:val="toc 2"/>
    <w:basedOn w:val="Normal"/>
    <w:next w:val="Normal"/>
    <w:semiHidden/>
    <w:rsid w:val="00C43533"/>
    <w:pPr>
      <w:overflowPunct w:val="0"/>
      <w:autoSpaceDE w:val="0"/>
      <w:autoSpaceDN w:val="0"/>
      <w:adjustRightInd w:val="0"/>
      <w:ind w:left="220" w:firstLine="340"/>
      <w:textAlignment w:val="baseline"/>
    </w:pPr>
    <w:rPr>
      <w:rFonts w:eastAsia="Times New Roman"/>
      <w:smallCaps/>
      <w:sz w:val="20"/>
    </w:rPr>
  </w:style>
  <w:style w:type="paragraph" w:styleId="TM3">
    <w:name w:val="toc 3"/>
    <w:basedOn w:val="Normal"/>
    <w:next w:val="Normal"/>
    <w:semiHidden/>
    <w:rsid w:val="00C43533"/>
    <w:pPr>
      <w:overflowPunct w:val="0"/>
      <w:autoSpaceDE w:val="0"/>
      <w:autoSpaceDN w:val="0"/>
      <w:adjustRightInd w:val="0"/>
      <w:ind w:left="440" w:firstLine="340"/>
      <w:textAlignment w:val="baseline"/>
    </w:pPr>
    <w:rPr>
      <w:rFonts w:eastAsia="Times New Roman"/>
      <w:i/>
      <w:iCs/>
      <w:sz w:val="20"/>
    </w:rPr>
  </w:style>
  <w:style w:type="paragraph" w:styleId="TM4">
    <w:name w:val="toc 4"/>
    <w:basedOn w:val="Normal"/>
    <w:next w:val="Normal"/>
    <w:semiHidden/>
    <w:rsid w:val="00C43533"/>
    <w:pPr>
      <w:overflowPunct w:val="0"/>
      <w:autoSpaceDE w:val="0"/>
      <w:autoSpaceDN w:val="0"/>
      <w:adjustRightInd w:val="0"/>
      <w:ind w:left="660" w:firstLine="340"/>
      <w:textAlignment w:val="baseline"/>
    </w:pPr>
    <w:rPr>
      <w:rFonts w:eastAsia="Times New Roman"/>
      <w:sz w:val="18"/>
      <w:szCs w:val="21"/>
    </w:rPr>
  </w:style>
  <w:style w:type="character" w:styleId="Lienhypertexte">
    <w:name w:val="Hyperlink"/>
    <w:basedOn w:val="Policepardfaut"/>
    <w:rsid w:val="00C43533"/>
    <w:rPr>
      <w:color w:val="0000FF"/>
      <w:u w:val="single"/>
    </w:rPr>
  </w:style>
  <w:style w:type="table" w:styleId="Grilledutableau">
    <w:name w:val="Table Grid"/>
    <w:basedOn w:val="TableauNormal"/>
    <w:rsid w:val="00D52030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NormalWeb">
    <w:name w:val="Normal (Web)"/>
    <w:basedOn w:val="Normal"/>
    <w:rsid w:val="00D52030"/>
    <w:pPr>
      <w:spacing w:before="100" w:beforeAutospacing="1" w:after="100" w:afterAutospacing="1"/>
    </w:pPr>
    <w:rPr>
      <w:rFonts w:eastAsia="Times New Roman"/>
    </w:rPr>
  </w:style>
  <w:style w:type="paragraph" w:customStyle="1" w:styleId="Questions">
    <w:name w:val="Questions"/>
    <w:basedOn w:val="Normal"/>
    <w:rsid w:val="001443C2"/>
    <w:pPr>
      <w:numPr>
        <w:numId w:val="20"/>
      </w:numPr>
    </w:pPr>
    <w:rPr>
      <w:rFonts w:cs="Arial"/>
      <w:b/>
    </w:rPr>
  </w:style>
  <w:style w:type="paragraph" w:styleId="Retraitcorpsdetexte">
    <w:name w:val="Body Text Indent"/>
    <w:basedOn w:val="Normal"/>
    <w:rsid w:val="009B122B"/>
    <w:pPr>
      <w:spacing w:after="120"/>
      <w:ind w:left="283"/>
    </w:pPr>
    <w:rPr>
      <w:rFonts w:eastAsia="Times New Roman"/>
      <w:szCs w:val="20"/>
    </w:rPr>
  </w:style>
  <w:style w:type="paragraph" w:styleId="Corpsdetexte3">
    <w:name w:val="Body Text 3"/>
    <w:basedOn w:val="Normal"/>
    <w:rsid w:val="009B122B"/>
    <w:pPr>
      <w:spacing w:after="120"/>
    </w:pPr>
    <w:rPr>
      <w:sz w:val="16"/>
      <w:szCs w:val="16"/>
    </w:rPr>
  </w:style>
  <w:style w:type="paragraph" w:styleId="Paragraphedeliste">
    <w:name w:val="List Paragraph"/>
    <w:basedOn w:val="Normal"/>
    <w:uiPriority w:val="34"/>
    <w:qFormat/>
    <w:rsid w:val="004C3ED9"/>
    <w:pPr>
      <w:ind w:left="720"/>
      <w:contextualSpacing/>
    </w:pPr>
  </w:style>
  <w:style w:type="paragraph" w:customStyle="1" w:styleId="Ttedechaptre">
    <w:name w:val="Tête de chapître"/>
    <w:basedOn w:val="Normal"/>
    <w:rsid w:val="00F54F5F"/>
    <w:pPr>
      <w:suppressAutoHyphens/>
      <w:jc w:val="center"/>
    </w:pPr>
    <w:rPr>
      <w:rFonts w:eastAsia="Times New Roman" w:cs="Arial"/>
      <w:b/>
      <w:bCs/>
      <w:sz w:val="32"/>
      <w:szCs w:val="32"/>
      <w:lang w:eastAsia="ar-SA"/>
    </w:rPr>
  </w:style>
  <w:style w:type="paragraph" w:customStyle="1" w:styleId="Tit2">
    <w:name w:val="Tit2"/>
    <w:basedOn w:val="Normal"/>
    <w:rsid w:val="00F54F5F"/>
    <w:pPr>
      <w:numPr>
        <w:numId w:val="36"/>
      </w:numPr>
    </w:pPr>
    <w:rPr>
      <w:rFonts w:eastAsia="Times New Roman" w:cs="Arial"/>
      <w:b/>
      <w:color w:val="000000"/>
      <w:szCs w:val="20"/>
      <w:u w:val="single"/>
    </w:rPr>
  </w:style>
  <w:style w:type="paragraph" w:customStyle="1" w:styleId="Question">
    <w:name w:val="Question"/>
    <w:basedOn w:val="Normal"/>
    <w:rsid w:val="00F54F5F"/>
    <w:pPr>
      <w:numPr>
        <w:numId w:val="37"/>
      </w:numPr>
      <w:jc w:val="both"/>
    </w:pPr>
    <w:rPr>
      <w:rFonts w:eastAsia="Times New Roman"/>
      <w:i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MS Mincho" w:hAnsi="Times New Roman" w:cs="Times New Roman"/>
        <w:lang w:val="fr-FR" w:eastAsia="fr-FR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semiHidden="1" w:unhideWhenUsed="1" w:qFormat="1"/>
    <w:lsdException w:name="heading 5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1F0134"/>
    <w:rPr>
      <w:rFonts w:ascii="Arial" w:hAnsi="Arial"/>
      <w:sz w:val="24"/>
      <w:szCs w:val="24"/>
    </w:rPr>
  </w:style>
  <w:style w:type="paragraph" w:styleId="Titre1">
    <w:name w:val="heading 1"/>
    <w:basedOn w:val="Normal"/>
    <w:next w:val="Normal"/>
    <w:qFormat/>
    <w:rsid w:val="002D723F"/>
    <w:pPr>
      <w:keepNext/>
      <w:pBdr>
        <w:top w:val="single" w:sz="4" w:space="1" w:color="auto"/>
        <w:left w:val="single" w:sz="4" w:space="4" w:color="auto"/>
        <w:bottom w:val="single" w:sz="4" w:space="1" w:color="auto"/>
        <w:right w:val="single" w:sz="4" w:space="4" w:color="auto"/>
      </w:pBdr>
      <w:shd w:val="clear" w:color="auto" w:fill="CCCCCC"/>
      <w:jc w:val="center"/>
      <w:outlineLvl w:val="0"/>
    </w:pPr>
    <w:rPr>
      <w:rFonts w:cs="Arial"/>
      <w:b/>
      <w:bCs/>
      <w:sz w:val="28"/>
    </w:rPr>
  </w:style>
  <w:style w:type="paragraph" w:styleId="Titre2">
    <w:name w:val="heading 2"/>
    <w:basedOn w:val="Normal"/>
    <w:next w:val="Normal"/>
    <w:qFormat/>
    <w:rsid w:val="002D723F"/>
    <w:pPr>
      <w:keepNext/>
      <w:outlineLvl w:val="1"/>
    </w:pPr>
    <w:rPr>
      <w:rFonts w:cs="Arial"/>
      <w:b/>
      <w:bCs/>
    </w:rPr>
  </w:style>
  <w:style w:type="paragraph" w:styleId="Titre3">
    <w:name w:val="heading 3"/>
    <w:basedOn w:val="Normal"/>
    <w:next w:val="Normal"/>
    <w:qFormat/>
    <w:rsid w:val="004C5FEC"/>
    <w:pPr>
      <w:keepNext/>
      <w:spacing w:before="240" w:after="60"/>
      <w:outlineLvl w:val="2"/>
    </w:pPr>
    <w:rPr>
      <w:rFonts w:cs="Arial"/>
      <w:b/>
      <w:bCs/>
      <w:sz w:val="26"/>
      <w:szCs w:val="26"/>
    </w:rPr>
  </w:style>
  <w:style w:type="paragraph" w:styleId="Titre5">
    <w:name w:val="heading 5"/>
    <w:basedOn w:val="Normal"/>
    <w:next w:val="Normal"/>
    <w:qFormat/>
    <w:rsid w:val="007142D6"/>
    <w:pPr>
      <w:spacing w:before="240" w:after="60"/>
      <w:outlineLvl w:val="4"/>
    </w:pPr>
    <w:rPr>
      <w:b/>
      <w:bCs/>
      <w:i/>
      <w:iCs/>
      <w:sz w:val="26"/>
      <w:szCs w:val="26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En-tte">
    <w:name w:val="header"/>
    <w:basedOn w:val="Normal"/>
    <w:rsid w:val="002D723F"/>
    <w:pPr>
      <w:tabs>
        <w:tab w:val="center" w:pos="4536"/>
        <w:tab w:val="right" w:pos="9072"/>
      </w:tabs>
    </w:pPr>
  </w:style>
  <w:style w:type="paragraph" w:styleId="Pieddepage">
    <w:name w:val="footer"/>
    <w:basedOn w:val="Normal"/>
    <w:rsid w:val="002D723F"/>
    <w:pPr>
      <w:tabs>
        <w:tab w:val="center" w:pos="4536"/>
        <w:tab w:val="right" w:pos="9072"/>
      </w:tabs>
    </w:pPr>
  </w:style>
  <w:style w:type="paragraph" w:styleId="Corpsdetexte">
    <w:name w:val="Body Text"/>
    <w:basedOn w:val="Normal"/>
    <w:rsid w:val="00B062D4"/>
    <w:pPr>
      <w:jc w:val="both"/>
    </w:pPr>
    <w:rPr>
      <w:noProof/>
      <w:szCs w:val="20"/>
    </w:rPr>
  </w:style>
  <w:style w:type="paragraph" w:styleId="Corpsdetexte2">
    <w:name w:val="Body Text 2"/>
    <w:basedOn w:val="Normal"/>
    <w:rsid w:val="00B062D4"/>
    <w:pPr>
      <w:tabs>
        <w:tab w:val="left" w:pos="709"/>
      </w:tabs>
      <w:ind w:right="-1"/>
      <w:jc w:val="both"/>
    </w:pPr>
    <w:rPr>
      <w:szCs w:val="20"/>
    </w:rPr>
  </w:style>
  <w:style w:type="paragraph" w:styleId="Retraitnormal">
    <w:name w:val="Normal Indent"/>
    <w:basedOn w:val="Normal"/>
    <w:rsid w:val="00B062D4"/>
    <w:pPr>
      <w:ind w:left="708"/>
    </w:pPr>
    <w:rPr>
      <w:sz w:val="22"/>
      <w:szCs w:val="20"/>
    </w:rPr>
  </w:style>
  <w:style w:type="paragraph" w:styleId="Lgende">
    <w:name w:val="caption"/>
    <w:basedOn w:val="Normal"/>
    <w:next w:val="Normal"/>
    <w:qFormat/>
    <w:rsid w:val="00B062D4"/>
    <w:pPr>
      <w:jc w:val="center"/>
    </w:pPr>
    <w:rPr>
      <w:b/>
      <w:sz w:val="22"/>
      <w:szCs w:val="22"/>
    </w:rPr>
  </w:style>
  <w:style w:type="paragraph" w:customStyle="1" w:styleId="TITRE10">
    <w:name w:val="TITRE 1"/>
    <w:basedOn w:val="Titre3"/>
    <w:rsid w:val="004C5FEC"/>
    <w:pPr>
      <w:spacing w:before="480" w:after="0"/>
      <w:jc w:val="both"/>
    </w:pPr>
    <w:rPr>
      <w:rFonts w:ascii="Albertus Extra Bold" w:eastAsia="Times New Roman" w:hAnsi="Albertus Extra Bold" w:cs="Times New Roman"/>
      <w:bCs w:val="0"/>
      <w:color w:val="FF0000"/>
      <w:sz w:val="30"/>
      <w:szCs w:val="20"/>
      <w14:shadow w14:blurRad="50800" w14:dist="38100" w14:dir="2700000" w14:sx="100000" w14:sy="100000" w14:kx="0" w14:ky="0" w14:algn="tl">
        <w14:srgbClr w14:val="000000">
          <w14:alpha w14:val="60000"/>
        </w14:srgbClr>
      </w14:shadow>
    </w:rPr>
  </w:style>
  <w:style w:type="paragraph" w:customStyle="1" w:styleId="OPERATIONSPOINT">
    <w:name w:val="OPERATIONS POINT"/>
    <w:basedOn w:val="Normal"/>
    <w:rsid w:val="003155BA"/>
    <w:pPr>
      <w:numPr>
        <w:numId w:val="13"/>
      </w:numPr>
      <w:tabs>
        <w:tab w:val="clear" w:pos="644"/>
        <w:tab w:val="left" w:pos="284"/>
      </w:tabs>
      <w:spacing w:before="60"/>
      <w:ind w:hanging="284"/>
      <w:jc w:val="both"/>
    </w:pPr>
    <w:rPr>
      <w:rFonts w:eastAsia="Times New Roman" w:cs="Arial"/>
      <w:sz w:val="20"/>
      <w:szCs w:val="20"/>
    </w:rPr>
  </w:style>
  <w:style w:type="paragraph" w:customStyle="1" w:styleId="TABULATIONS">
    <w:name w:val="TABULATIONS"/>
    <w:basedOn w:val="Normal"/>
    <w:rsid w:val="003155BA"/>
    <w:pPr>
      <w:tabs>
        <w:tab w:val="left" w:pos="426"/>
      </w:tabs>
      <w:ind w:left="426" w:hanging="142"/>
      <w:jc w:val="both"/>
    </w:pPr>
    <w:rPr>
      <w:rFonts w:eastAsia="Times New Roman"/>
      <w:sz w:val="20"/>
      <w:szCs w:val="20"/>
    </w:rPr>
  </w:style>
  <w:style w:type="paragraph" w:customStyle="1" w:styleId="NORMALCENTRE">
    <w:name w:val="NORMAL CENTRE"/>
    <w:basedOn w:val="Normal"/>
    <w:rsid w:val="007142D6"/>
    <w:pPr>
      <w:spacing w:before="60"/>
      <w:jc w:val="center"/>
    </w:pPr>
    <w:rPr>
      <w:rFonts w:eastAsia="Times New Roman" w:cs="Arial"/>
      <w:sz w:val="20"/>
      <w:szCs w:val="20"/>
    </w:rPr>
  </w:style>
  <w:style w:type="paragraph" w:customStyle="1" w:styleId="PRECAUTION">
    <w:name w:val="PRECAUTION"/>
    <w:basedOn w:val="Normal"/>
    <w:rsid w:val="007142D6"/>
    <w:pPr>
      <w:spacing w:before="240" w:after="240"/>
      <w:ind w:left="1701"/>
      <w:jc w:val="both"/>
    </w:pPr>
    <w:rPr>
      <w:rFonts w:ascii="Albertus" w:eastAsia="Times New Roman" w:hAnsi="Albertus"/>
      <w:b/>
      <w:i/>
      <w:sz w:val="20"/>
      <w:szCs w:val="20"/>
    </w:rPr>
  </w:style>
  <w:style w:type="paragraph" w:customStyle="1" w:styleId="TITRE20">
    <w:name w:val="TITRE 2"/>
    <w:basedOn w:val="En-tte"/>
    <w:rsid w:val="00DD34A7"/>
    <w:pPr>
      <w:tabs>
        <w:tab w:val="clear" w:pos="4536"/>
        <w:tab w:val="clear" w:pos="9072"/>
      </w:tabs>
      <w:spacing w:before="120" w:after="60"/>
      <w:jc w:val="both"/>
    </w:pPr>
    <w:rPr>
      <w:rFonts w:ascii="Albertus Extra Bold" w:eastAsia="Times New Roman" w:hAnsi="Albertus Extra Bold" w:cs="Arial"/>
      <w:b/>
      <w:bCs/>
      <w:i/>
      <w:color w:val="008000"/>
      <w:szCs w:val="20"/>
    </w:rPr>
  </w:style>
  <w:style w:type="character" w:styleId="Marquedecommentaire">
    <w:name w:val="annotation reference"/>
    <w:basedOn w:val="Policepardfaut"/>
    <w:semiHidden/>
    <w:rsid w:val="00685EDF"/>
    <w:rPr>
      <w:sz w:val="16"/>
    </w:rPr>
  </w:style>
  <w:style w:type="paragraph" w:styleId="Commentaire">
    <w:name w:val="annotation text"/>
    <w:basedOn w:val="Normal"/>
    <w:semiHidden/>
    <w:rsid w:val="00685EDF"/>
    <w:pPr>
      <w:overflowPunct w:val="0"/>
      <w:autoSpaceDE w:val="0"/>
      <w:autoSpaceDN w:val="0"/>
      <w:adjustRightInd w:val="0"/>
      <w:textAlignment w:val="baseline"/>
    </w:pPr>
    <w:rPr>
      <w:rFonts w:eastAsia="Times New Roman"/>
      <w:sz w:val="20"/>
      <w:szCs w:val="20"/>
    </w:rPr>
  </w:style>
  <w:style w:type="paragraph" w:styleId="Textedebulles">
    <w:name w:val="Balloon Text"/>
    <w:basedOn w:val="Normal"/>
    <w:semiHidden/>
    <w:rsid w:val="00685EDF"/>
    <w:rPr>
      <w:rFonts w:ascii="Tahoma" w:hAnsi="Tahoma" w:cs="Tahoma"/>
      <w:sz w:val="16"/>
      <w:szCs w:val="16"/>
    </w:rPr>
  </w:style>
  <w:style w:type="paragraph" w:styleId="TM1">
    <w:name w:val="toc 1"/>
    <w:basedOn w:val="Normal"/>
    <w:next w:val="Normal"/>
    <w:semiHidden/>
    <w:rsid w:val="00C43533"/>
    <w:pPr>
      <w:overflowPunct w:val="0"/>
      <w:autoSpaceDE w:val="0"/>
      <w:autoSpaceDN w:val="0"/>
      <w:adjustRightInd w:val="0"/>
      <w:spacing w:before="120" w:after="120"/>
      <w:ind w:firstLine="340"/>
      <w:textAlignment w:val="baseline"/>
    </w:pPr>
    <w:rPr>
      <w:rFonts w:eastAsia="Times New Roman"/>
      <w:b/>
      <w:bCs/>
      <w:caps/>
      <w:sz w:val="20"/>
    </w:rPr>
  </w:style>
  <w:style w:type="paragraph" w:styleId="TM2">
    <w:name w:val="toc 2"/>
    <w:basedOn w:val="Normal"/>
    <w:next w:val="Normal"/>
    <w:semiHidden/>
    <w:rsid w:val="00C43533"/>
    <w:pPr>
      <w:overflowPunct w:val="0"/>
      <w:autoSpaceDE w:val="0"/>
      <w:autoSpaceDN w:val="0"/>
      <w:adjustRightInd w:val="0"/>
      <w:ind w:left="220" w:firstLine="340"/>
      <w:textAlignment w:val="baseline"/>
    </w:pPr>
    <w:rPr>
      <w:rFonts w:eastAsia="Times New Roman"/>
      <w:smallCaps/>
      <w:sz w:val="20"/>
    </w:rPr>
  </w:style>
  <w:style w:type="paragraph" w:styleId="TM3">
    <w:name w:val="toc 3"/>
    <w:basedOn w:val="Normal"/>
    <w:next w:val="Normal"/>
    <w:semiHidden/>
    <w:rsid w:val="00C43533"/>
    <w:pPr>
      <w:overflowPunct w:val="0"/>
      <w:autoSpaceDE w:val="0"/>
      <w:autoSpaceDN w:val="0"/>
      <w:adjustRightInd w:val="0"/>
      <w:ind w:left="440" w:firstLine="340"/>
      <w:textAlignment w:val="baseline"/>
    </w:pPr>
    <w:rPr>
      <w:rFonts w:eastAsia="Times New Roman"/>
      <w:i/>
      <w:iCs/>
      <w:sz w:val="20"/>
    </w:rPr>
  </w:style>
  <w:style w:type="paragraph" w:styleId="TM4">
    <w:name w:val="toc 4"/>
    <w:basedOn w:val="Normal"/>
    <w:next w:val="Normal"/>
    <w:semiHidden/>
    <w:rsid w:val="00C43533"/>
    <w:pPr>
      <w:overflowPunct w:val="0"/>
      <w:autoSpaceDE w:val="0"/>
      <w:autoSpaceDN w:val="0"/>
      <w:adjustRightInd w:val="0"/>
      <w:ind w:left="660" w:firstLine="340"/>
      <w:textAlignment w:val="baseline"/>
    </w:pPr>
    <w:rPr>
      <w:rFonts w:eastAsia="Times New Roman"/>
      <w:sz w:val="18"/>
      <w:szCs w:val="21"/>
    </w:rPr>
  </w:style>
  <w:style w:type="character" w:styleId="Lienhypertexte">
    <w:name w:val="Hyperlink"/>
    <w:basedOn w:val="Policepardfaut"/>
    <w:rsid w:val="00C43533"/>
    <w:rPr>
      <w:color w:val="0000FF"/>
      <w:u w:val="single"/>
    </w:rPr>
  </w:style>
  <w:style w:type="table" w:styleId="Grilledutableau">
    <w:name w:val="Table Grid"/>
    <w:basedOn w:val="TableauNormal"/>
    <w:rsid w:val="00D52030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NormalWeb">
    <w:name w:val="Normal (Web)"/>
    <w:basedOn w:val="Normal"/>
    <w:rsid w:val="00D52030"/>
    <w:pPr>
      <w:spacing w:before="100" w:beforeAutospacing="1" w:after="100" w:afterAutospacing="1"/>
    </w:pPr>
    <w:rPr>
      <w:rFonts w:eastAsia="Times New Roman"/>
    </w:rPr>
  </w:style>
  <w:style w:type="paragraph" w:customStyle="1" w:styleId="Questions">
    <w:name w:val="Questions"/>
    <w:basedOn w:val="Normal"/>
    <w:rsid w:val="001443C2"/>
    <w:pPr>
      <w:numPr>
        <w:numId w:val="20"/>
      </w:numPr>
    </w:pPr>
    <w:rPr>
      <w:rFonts w:cs="Arial"/>
      <w:b/>
    </w:rPr>
  </w:style>
  <w:style w:type="paragraph" w:styleId="Retraitcorpsdetexte">
    <w:name w:val="Body Text Indent"/>
    <w:basedOn w:val="Normal"/>
    <w:rsid w:val="009B122B"/>
    <w:pPr>
      <w:spacing w:after="120"/>
      <w:ind w:left="283"/>
    </w:pPr>
    <w:rPr>
      <w:rFonts w:eastAsia="Times New Roman"/>
      <w:szCs w:val="20"/>
    </w:rPr>
  </w:style>
  <w:style w:type="paragraph" w:styleId="Corpsdetexte3">
    <w:name w:val="Body Text 3"/>
    <w:basedOn w:val="Normal"/>
    <w:rsid w:val="009B122B"/>
    <w:pPr>
      <w:spacing w:after="120"/>
    </w:pPr>
    <w:rPr>
      <w:sz w:val="16"/>
      <w:szCs w:val="16"/>
    </w:rPr>
  </w:style>
  <w:style w:type="paragraph" w:styleId="Paragraphedeliste">
    <w:name w:val="List Paragraph"/>
    <w:basedOn w:val="Normal"/>
    <w:uiPriority w:val="34"/>
    <w:qFormat/>
    <w:rsid w:val="004C3ED9"/>
    <w:pPr>
      <w:ind w:left="720"/>
      <w:contextualSpacing/>
    </w:pPr>
  </w:style>
  <w:style w:type="paragraph" w:customStyle="1" w:styleId="Ttedechaptre">
    <w:name w:val="Tête de chapître"/>
    <w:basedOn w:val="Normal"/>
    <w:rsid w:val="00F54F5F"/>
    <w:pPr>
      <w:suppressAutoHyphens/>
      <w:jc w:val="center"/>
    </w:pPr>
    <w:rPr>
      <w:rFonts w:eastAsia="Times New Roman" w:cs="Arial"/>
      <w:b/>
      <w:bCs/>
      <w:sz w:val="32"/>
      <w:szCs w:val="32"/>
      <w:lang w:eastAsia="ar-SA"/>
    </w:rPr>
  </w:style>
  <w:style w:type="paragraph" w:customStyle="1" w:styleId="Tit2">
    <w:name w:val="Tit2"/>
    <w:basedOn w:val="Normal"/>
    <w:rsid w:val="00F54F5F"/>
    <w:pPr>
      <w:numPr>
        <w:numId w:val="36"/>
      </w:numPr>
    </w:pPr>
    <w:rPr>
      <w:rFonts w:eastAsia="Times New Roman" w:cs="Arial"/>
      <w:b/>
      <w:color w:val="000000"/>
      <w:szCs w:val="20"/>
      <w:u w:val="single"/>
    </w:rPr>
  </w:style>
  <w:style w:type="paragraph" w:customStyle="1" w:styleId="Question">
    <w:name w:val="Question"/>
    <w:basedOn w:val="Normal"/>
    <w:rsid w:val="00F54F5F"/>
    <w:pPr>
      <w:numPr>
        <w:numId w:val="37"/>
      </w:numPr>
      <w:jc w:val="both"/>
    </w:pPr>
    <w:rPr>
      <w:rFonts w:eastAsia="Times New Roman"/>
      <w:i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jpeg"/><Relationship Id="rId26" Type="http://schemas.openxmlformats.org/officeDocument/2006/relationships/oleObject" Target="embeddings/oleObject1.bin"/><Relationship Id="rId39" Type="http://schemas.openxmlformats.org/officeDocument/2006/relationships/theme" Target="theme/theme1.xml"/><Relationship Id="rId3" Type="http://schemas.microsoft.com/office/2007/relationships/stylesWithEffects" Target="stylesWithEffects.xml"/><Relationship Id="rId21" Type="http://schemas.openxmlformats.org/officeDocument/2006/relationships/image" Target="media/image15.png"/><Relationship Id="rId34" Type="http://schemas.openxmlformats.org/officeDocument/2006/relationships/image" Target="media/image25.jpeg"/><Relationship Id="rId7" Type="http://schemas.openxmlformats.org/officeDocument/2006/relationships/endnotes" Target="endnotes.xml"/><Relationship Id="rId12" Type="http://schemas.openxmlformats.org/officeDocument/2006/relationships/image" Target="media/image6.jpeg"/><Relationship Id="rId17" Type="http://schemas.openxmlformats.org/officeDocument/2006/relationships/image" Target="media/image11.png"/><Relationship Id="rId25" Type="http://schemas.openxmlformats.org/officeDocument/2006/relationships/image" Target="media/image19.wmf"/><Relationship Id="rId33" Type="http://schemas.openxmlformats.org/officeDocument/2006/relationships/image" Target="media/image24.jpeg"/><Relationship Id="rId38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image" Target="media/image14.png"/><Relationship Id="rId29" Type="http://schemas.openxmlformats.org/officeDocument/2006/relationships/image" Target="media/image21.wmf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32" Type="http://schemas.openxmlformats.org/officeDocument/2006/relationships/image" Target="media/image23.jpeg"/><Relationship Id="rId37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oleObject" Target="embeddings/oleObject2.bin"/><Relationship Id="rId36" Type="http://schemas.openxmlformats.org/officeDocument/2006/relationships/header" Target="header1.xml"/><Relationship Id="rId10" Type="http://schemas.openxmlformats.org/officeDocument/2006/relationships/image" Target="media/image4.emf"/><Relationship Id="rId19" Type="http://schemas.openxmlformats.org/officeDocument/2006/relationships/image" Target="media/image13.png"/><Relationship Id="rId31" Type="http://schemas.openxmlformats.org/officeDocument/2006/relationships/image" Target="media/image22.png"/><Relationship Id="rId4" Type="http://schemas.openxmlformats.org/officeDocument/2006/relationships/settings" Target="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0.wmf"/><Relationship Id="rId30" Type="http://schemas.openxmlformats.org/officeDocument/2006/relationships/oleObject" Target="embeddings/oleObject3.bin"/><Relationship Id="rId35" Type="http://schemas.openxmlformats.org/officeDocument/2006/relationships/image" Target="media/image26.jpe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128</TotalTime>
  <Pages>12</Pages>
  <Words>1590</Words>
  <Characters>8746</Characters>
  <Application>Microsoft Office Word</Application>
  <DocSecurity>0</DocSecurity>
  <Lines>72</Lines>
  <Paragraphs>20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>MODELISATION DES LIAISONS</vt:lpstr>
    </vt:vector>
  </TitlesOfParts>
  <Company>red surfboards</Company>
  <LinksUpToDate>false</LinksUpToDate>
  <CharactersWithSpaces>10316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MODELISATION DES LIAISONS</dc:title>
  <dc:creator>VALLENET Frédérick</dc:creator>
  <cp:lastModifiedBy>TEMPLIER</cp:lastModifiedBy>
  <cp:revision>19</cp:revision>
  <cp:lastPrinted>2009-04-06T15:46:00Z</cp:lastPrinted>
  <dcterms:created xsi:type="dcterms:W3CDTF">2014-02-28T09:18:00Z</dcterms:created>
  <dcterms:modified xsi:type="dcterms:W3CDTF">2014-03-19T05:27:00Z</dcterms:modified>
</cp:coreProperties>
</file>